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C881" w14:textId="77777777" w:rsidR="006C71FF" w:rsidRPr="008459D1" w:rsidRDefault="006C71FF" w:rsidP="006A0913">
      <w:pPr>
        <w:pStyle w:val="Heading1"/>
        <w:rPr>
          <w:rFonts w:ascii="Arial" w:hAnsi="Arial"/>
          <w:b w:val="0"/>
          <w:color w:val="000080"/>
          <w:sz w:val="22"/>
        </w:rPr>
      </w:pPr>
      <w:r>
        <w:rPr>
          <w:rFonts w:ascii="Arial" w:hAnsi="Arial"/>
          <w:color w:val="000080"/>
          <w:sz w:val="22"/>
        </w:rPr>
        <w:t>Form FD 3</w:t>
      </w:r>
    </w:p>
    <w:p w14:paraId="123DC65F" w14:textId="77777777" w:rsidR="006C71FF" w:rsidRPr="00F64E8B" w:rsidRDefault="006C71FF" w:rsidP="006C71FF">
      <w:pPr>
        <w:widowControl w:val="0"/>
        <w:tabs>
          <w:tab w:val="left" w:pos="-1440"/>
        </w:tabs>
        <w:autoSpaceDE w:val="0"/>
        <w:autoSpaceDN w:val="0"/>
        <w:adjustRightInd w:val="0"/>
        <w:spacing w:after="0"/>
        <w:ind w:left="6840" w:hanging="6840"/>
        <w:rPr>
          <w:rFonts w:eastAsia="PMingLiU"/>
          <w:szCs w:val="24"/>
          <w:lang w:val="en-GB"/>
        </w:rPr>
      </w:pPr>
      <w:r w:rsidRPr="00F64E8B">
        <w:rPr>
          <w:rFonts w:eastAsia="PMingLiU"/>
          <w:szCs w:val="24"/>
          <w:lang w:val="en-GB"/>
        </w:rPr>
        <w:t>20</w:t>
      </w:r>
      <w:r w:rsidRPr="00F64E8B">
        <w:rPr>
          <w:rFonts w:eastAsia="PMingLiU"/>
          <w:szCs w:val="24"/>
          <w:lang w:val="en-GB"/>
        </w:rPr>
        <w:tab/>
      </w:r>
      <w:r w:rsidRPr="00F64E8B">
        <w:rPr>
          <w:rFonts w:eastAsia="PMingLiU"/>
          <w:szCs w:val="24"/>
          <w:lang w:val="en-GB"/>
        </w:rPr>
        <w:tab/>
        <w:t xml:space="preserve">No.  </w:t>
      </w:r>
    </w:p>
    <w:p w14:paraId="66EFE541" w14:textId="77777777" w:rsidR="006C71FF" w:rsidRPr="00F64E8B" w:rsidRDefault="006C71FF" w:rsidP="006C71FF">
      <w:pPr>
        <w:widowControl w:val="0"/>
        <w:autoSpaceDE w:val="0"/>
        <w:autoSpaceDN w:val="0"/>
        <w:adjustRightInd w:val="0"/>
        <w:spacing w:after="0"/>
        <w:ind w:firstLine="2160"/>
        <w:rPr>
          <w:rFonts w:eastAsia="PMingLiU"/>
          <w:szCs w:val="24"/>
          <w:lang w:val="en-GB"/>
        </w:rPr>
      </w:pPr>
    </w:p>
    <w:p w14:paraId="1C3AD80A" w14:textId="77777777" w:rsidR="006C71FF" w:rsidRPr="00F64E8B" w:rsidRDefault="006C71FF" w:rsidP="006C71FF">
      <w:pPr>
        <w:widowControl w:val="0"/>
        <w:tabs>
          <w:tab w:val="center" w:pos="4680"/>
        </w:tabs>
        <w:autoSpaceDE w:val="0"/>
        <w:autoSpaceDN w:val="0"/>
        <w:adjustRightInd w:val="0"/>
        <w:spacing w:after="0"/>
        <w:rPr>
          <w:rFonts w:eastAsia="PMingLiU"/>
          <w:b/>
          <w:bCs/>
          <w:szCs w:val="24"/>
          <w:lang w:val="en-GB"/>
        </w:rPr>
      </w:pPr>
      <w:r w:rsidRPr="00F64E8B">
        <w:rPr>
          <w:rFonts w:eastAsia="PMingLiU"/>
          <w:szCs w:val="24"/>
          <w:lang w:val="en-GB"/>
        </w:rPr>
        <w:tab/>
      </w:r>
      <w:r w:rsidRPr="00F64E8B">
        <w:rPr>
          <w:rFonts w:eastAsia="PMingLiU"/>
          <w:b/>
          <w:szCs w:val="24"/>
          <w:lang w:val="en-GB"/>
        </w:rPr>
        <w:t>Supreme Cou</w:t>
      </w:r>
      <w:r w:rsidRPr="00F64E8B">
        <w:rPr>
          <w:rFonts w:eastAsia="PMingLiU"/>
          <w:b/>
          <w:bCs/>
          <w:szCs w:val="24"/>
          <w:lang w:val="en-GB"/>
        </w:rPr>
        <w:t>rt of Nova Scotia</w:t>
      </w:r>
    </w:p>
    <w:p w14:paraId="187EC0EA" w14:textId="77777777" w:rsidR="006C71FF" w:rsidRPr="00F64E8B" w:rsidRDefault="006C71FF" w:rsidP="006C71FF">
      <w:pPr>
        <w:widowControl w:val="0"/>
        <w:tabs>
          <w:tab w:val="center" w:pos="4680"/>
        </w:tabs>
        <w:autoSpaceDE w:val="0"/>
        <w:autoSpaceDN w:val="0"/>
        <w:adjustRightInd w:val="0"/>
        <w:spacing w:after="0"/>
        <w:jc w:val="center"/>
        <w:rPr>
          <w:rFonts w:eastAsia="PMingLiU"/>
          <w:b/>
          <w:bCs/>
          <w:szCs w:val="24"/>
          <w:lang w:val="en-GB"/>
        </w:rPr>
      </w:pPr>
      <w:r w:rsidRPr="00F64E8B">
        <w:rPr>
          <w:rFonts w:eastAsia="PMingLiU"/>
          <w:b/>
          <w:bCs/>
          <w:szCs w:val="24"/>
          <w:lang w:val="en-GB"/>
        </w:rPr>
        <w:t>(Family Division)</w:t>
      </w:r>
    </w:p>
    <w:p w14:paraId="51BB9D36" w14:textId="77777777" w:rsidR="006C71FF" w:rsidRPr="00F64E8B" w:rsidRDefault="006C71FF" w:rsidP="006C71FF">
      <w:pPr>
        <w:widowControl w:val="0"/>
        <w:autoSpaceDE w:val="0"/>
        <w:autoSpaceDN w:val="0"/>
        <w:adjustRightInd w:val="0"/>
        <w:spacing w:after="0"/>
        <w:rPr>
          <w:rFonts w:eastAsia="PMingLiU"/>
          <w:szCs w:val="24"/>
          <w:lang w:val="en-GB"/>
        </w:rPr>
      </w:pPr>
      <w:r w:rsidRPr="00F64E8B">
        <w:rPr>
          <w:rFonts w:eastAsia="PMingLiU"/>
          <w:szCs w:val="24"/>
          <w:lang w:val="en-GB"/>
        </w:rPr>
        <w:t xml:space="preserve">Between:               </w:t>
      </w:r>
    </w:p>
    <w:p w14:paraId="258AF00B" w14:textId="77777777" w:rsidR="006C71FF" w:rsidRDefault="006C71FF" w:rsidP="006C71FF">
      <w:pPr>
        <w:widowControl w:val="0"/>
        <w:tabs>
          <w:tab w:val="left" w:pos="-1440"/>
        </w:tabs>
        <w:autoSpaceDE w:val="0"/>
        <w:autoSpaceDN w:val="0"/>
        <w:adjustRightInd w:val="0"/>
        <w:spacing w:after="0"/>
        <w:ind w:left="6480" w:hanging="5760"/>
        <w:rPr>
          <w:rFonts w:eastAsia="PMingLiU"/>
          <w:szCs w:val="24"/>
          <w:lang w:val="en-GB"/>
        </w:rPr>
      </w:pPr>
      <w:r w:rsidRPr="000E7FC2">
        <w:rPr>
          <w:rFonts w:eastAsia="PMingLiU"/>
          <w:szCs w:val="24"/>
          <w:lang w:val="en-GB"/>
        </w:rPr>
        <w:tab/>
      </w:r>
      <w:r w:rsidRPr="000E7FC2">
        <w:rPr>
          <w:rFonts w:eastAsia="PMingLiU"/>
          <w:szCs w:val="24"/>
          <w:lang w:val="en-GB"/>
        </w:rPr>
        <w:tab/>
      </w:r>
      <w:r w:rsidRPr="000E7FC2">
        <w:rPr>
          <w:rFonts w:eastAsia="PMingLiU"/>
          <w:szCs w:val="24"/>
          <w:lang w:val="en-GB"/>
        </w:rPr>
        <w:tab/>
      </w:r>
      <w:r w:rsidRPr="000E7FC2">
        <w:rPr>
          <w:rFonts w:eastAsia="PMingLiU"/>
          <w:szCs w:val="24"/>
          <w:lang w:val="en-GB"/>
        </w:rPr>
        <w:tab/>
      </w:r>
      <w:r w:rsidRPr="000E7FC2">
        <w:rPr>
          <w:rFonts w:eastAsia="PMingLiU"/>
          <w:szCs w:val="24"/>
          <w:lang w:val="en-GB"/>
        </w:rPr>
        <w:tab/>
      </w:r>
    </w:p>
    <w:p w14:paraId="5E279E27" w14:textId="77777777" w:rsidR="006C71FF" w:rsidRPr="000E7FC2" w:rsidRDefault="006C71FF" w:rsidP="006C71FF">
      <w:pPr>
        <w:widowControl w:val="0"/>
        <w:tabs>
          <w:tab w:val="left" w:pos="-1440"/>
        </w:tabs>
        <w:autoSpaceDE w:val="0"/>
        <w:autoSpaceDN w:val="0"/>
        <w:adjustRightInd w:val="0"/>
        <w:spacing w:after="0"/>
        <w:jc w:val="center"/>
        <w:rPr>
          <w:rFonts w:eastAsia="PMingLiU"/>
          <w:szCs w:val="24"/>
          <w:lang w:val="en-GB"/>
        </w:rPr>
      </w:pPr>
      <w:r>
        <w:rPr>
          <w:rFonts w:eastAsia="PMingLiU"/>
          <w:szCs w:val="24"/>
          <w:lang w:val="en-GB"/>
        </w:rPr>
        <w:t>_________________________________________</w:t>
      </w:r>
    </w:p>
    <w:p w14:paraId="30EB14F0" w14:textId="77777777" w:rsidR="006C71FF" w:rsidRPr="000E7FC2" w:rsidRDefault="006C71FF" w:rsidP="006C71FF">
      <w:pPr>
        <w:widowControl w:val="0"/>
        <w:autoSpaceDE w:val="0"/>
        <w:autoSpaceDN w:val="0"/>
        <w:adjustRightInd w:val="0"/>
        <w:spacing w:after="0"/>
        <w:jc w:val="right"/>
        <w:rPr>
          <w:rFonts w:eastAsia="PMingLiU"/>
          <w:szCs w:val="24"/>
          <w:lang w:val="en-GB"/>
        </w:rPr>
      </w:pPr>
      <w:r>
        <w:rPr>
          <w:rFonts w:eastAsia="PMingLiU"/>
          <w:szCs w:val="24"/>
          <w:lang w:val="en-GB"/>
        </w:rPr>
        <w:t>Applicant/Petitioner</w:t>
      </w:r>
    </w:p>
    <w:p w14:paraId="458EFBB3" w14:textId="77777777" w:rsidR="006C71FF" w:rsidRPr="000E7FC2" w:rsidRDefault="006C71FF" w:rsidP="006C71FF">
      <w:pPr>
        <w:widowControl w:val="0"/>
        <w:autoSpaceDE w:val="0"/>
        <w:autoSpaceDN w:val="0"/>
        <w:adjustRightInd w:val="0"/>
        <w:spacing w:after="0"/>
        <w:jc w:val="center"/>
        <w:rPr>
          <w:rFonts w:eastAsia="PMingLiU"/>
          <w:szCs w:val="24"/>
          <w:lang w:val="en-GB"/>
        </w:rPr>
      </w:pPr>
      <w:r w:rsidRPr="000E7FC2">
        <w:rPr>
          <w:rFonts w:eastAsia="PMingLiU"/>
          <w:szCs w:val="24"/>
          <w:lang w:val="en-GB"/>
        </w:rPr>
        <w:t>and</w:t>
      </w:r>
    </w:p>
    <w:p w14:paraId="195AEAEE" w14:textId="77777777" w:rsidR="006C71FF" w:rsidRPr="000E7FC2" w:rsidRDefault="006C71FF" w:rsidP="006C71FF">
      <w:pPr>
        <w:widowControl w:val="0"/>
        <w:autoSpaceDE w:val="0"/>
        <w:autoSpaceDN w:val="0"/>
        <w:adjustRightInd w:val="0"/>
        <w:spacing w:after="0"/>
        <w:rPr>
          <w:rFonts w:eastAsia="PMingLiU"/>
          <w:szCs w:val="24"/>
          <w:lang w:val="en-GB"/>
        </w:rPr>
      </w:pPr>
    </w:p>
    <w:p w14:paraId="4FF36B53" w14:textId="77777777" w:rsidR="006C71FF" w:rsidRDefault="006C71FF" w:rsidP="006C71FF">
      <w:pPr>
        <w:widowControl w:val="0"/>
        <w:tabs>
          <w:tab w:val="left" w:pos="-1440"/>
        </w:tabs>
        <w:autoSpaceDE w:val="0"/>
        <w:autoSpaceDN w:val="0"/>
        <w:adjustRightInd w:val="0"/>
        <w:spacing w:after="0"/>
        <w:jc w:val="center"/>
        <w:rPr>
          <w:rFonts w:eastAsia="PMingLiU"/>
          <w:szCs w:val="24"/>
          <w:lang w:val="en-GB"/>
        </w:rPr>
      </w:pPr>
      <w:r>
        <w:rPr>
          <w:rFonts w:eastAsia="PMingLiU"/>
          <w:szCs w:val="24"/>
          <w:lang w:val="en-GB"/>
        </w:rPr>
        <w:t>_________________________________________</w:t>
      </w:r>
    </w:p>
    <w:p w14:paraId="48693834" w14:textId="77777777" w:rsidR="006C71FF" w:rsidRDefault="006C71FF" w:rsidP="006C71FF">
      <w:pPr>
        <w:widowControl w:val="0"/>
        <w:autoSpaceDE w:val="0"/>
        <w:autoSpaceDN w:val="0"/>
        <w:adjustRightInd w:val="0"/>
        <w:spacing w:after="0"/>
        <w:jc w:val="right"/>
        <w:rPr>
          <w:rFonts w:eastAsia="PMingLiU"/>
          <w:szCs w:val="24"/>
          <w:lang w:val="en-GB"/>
        </w:rPr>
      </w:pPr>
      <w:r>
        <w:rPr>
          <w:rFonts w:eastAsia="PMingLiU"/>
          <w:szCs w:val="24"/>
          <w:lang w:val="en-GB"/>
        </w:rPr>
        <w:t>Respondent</w:t>
      </w:r>
    </w:p>
    <w:p w14:paraId="079DEFB2" w14:textId="77777777" w:rsidR="006C71FF" w:rsidRPr="000E7FC2" w:rsidRDefault="006C71FF" w:rsidP="006C71FF">
      <w:pPr>
        <w:widowControl w:val="0"/>
        <w:autoSpaceDE w:val="0"/>
        <w:autoSpaceDN w:val="0"/>
        <w:adjustRightInd w:val="0"/>
        <w:spacing w:after="0"/>
        <w:jc w:val="right"/>
        <w:rPr>
          <w:rFonts w:eastAsia="PMingLiU"/>
          <w:szCs w:val="24"/>
          <w:lang w:val="en-GB"/>
        </w:rPr>
      </w:pPr>
    </w:p>
    <w:p w14:paraId="51013A1B" w14:textId="77777777" w:rsidR="006C71FF" w:rsidRPr="00F64E8B" w:rsidRDefault="006C71FF" w:rsidP="006C71FF">
      <w:pPr>
        <w:widowControl w:val="0"/>
        <w:autoSpaceDE w:val="0"/>
        <w:autoSpaceDN w:val="0"/>
        <w:adjustRightInd w:val="0"/>
        <w:spacing w:after="0"/>
        <w:jc w:val="center"/>
        <w:rPr>
          <w:rFonts w:eastAsia="PMingLiU"/>
          <w:b/>
          <w:bCs/>
          <w:szCs w:val="24"/>
          <w:lang w:val="en-GB"/>
        </w:rPr>
      </w:pPr>
      <w:r>
        <w:rPr>
          <w:rFonts w:eastAsia="PMingLiU"/>
          <w:b/>
          <w:bCs/>
          <w:szCs w:val="24"/>
          <w:lang w:val="en-GB"/>
        </w:rPr>
        <w:t xml:space="preserve">Statement of Income of </w:t>
      </w:r>
      <w:r w:rsidRPr="00F64E8B">
        <w:rPr>
          <w:rFonts w:eastAsia="PMingLiU"/>
          <w:szCs w:val="24"/>
          <w:lang w:val="en-GB"/>
        </w:rPr>
        <w:t>_________________________</w:t>
      </w:r>
    </w:p>
    <w:p w14:paraId="371F11B9" w14:textId="77777777" w:rsidR="006C71FF" w:rsidRDefault="006C71FF" w:rsidP="006C71FF">
      <w:pPr>
        <w:widowControl w:val="0"/>
        <w:autoSpaceDE w:val="0"/>
        <w:autoSpaceDN w:val="0"/>
        <w:adjustRightInd w:val="0"/>
        <w:spacing w:after="0"/>
        <w:jc w:val="center"/>
        <w:rPr>
          <w:rFonts w:eastAsia="PMingLiU"/>
          <w:szCs w:val="24"/>
          <w:lang w:val="en-GB"/>
        </w:rPr>
      </w:pPr>
      <w:r w:rsidRPr="00F64E8B">
        <w:rPr>
          <w:rFonts w:eastAsia="PMingLiU"/>
          <w:b/>
          <w:bCs/>
          <w:szCs w:val="24"/>
          <w:lang w:val="en-GB"/>
        </w:rPr>
        <w:t xml:space="preserve">prepared on </w:t>
      </w:r>
      <w:r w:rsidRPr="00F64E8B">
        <w:rPr>
          <w:rFonts w:eastAsia="PMingLiU"/>
          <w:szCs w:val="24"/>
          <w:lang w:val="en-GB"/>
        </w:rPr>
        <w:t>_________________________</w:t>
      </w:r>
    </w:p>
    <w:p w14:paraId="3DF7BFF9" w14:textId="77777777" w:rsidR="006C71FF" w:rsidRPr="00F64E8B" w:rsidRDefault="006C71FF" w:rsidP="006C71FF">
      <w:pPr>
        <w:widowControl w:val="0"/>
        <w:autoSpaceDE w:val="0"/>
        <w:autoSpaceDN w:val="0"/>
        <w:adjustRightInd w:val="0"/>
        <w:spacing w:after="0"/>
        <w:jc w:val="center"/>
        <w:rPr>
          <w:rFonts w:eastAsia="PMingLiU"/>
          <w:szCs w:val="24"/>
          <w:lang w:val="en-GB"/>
        </w:rPr>
      </w:pPr>
    </w:p>
    <w:p w14:paraId="648C7E29" w14:textId="77777777" w:rsidR="006C71FF" w:rsidRPr="00F64E8B" w:rsidRDefault="006C71FF" w:rsidP="006C71FF">
      <w:pPr>
        <w:widowControl w:val="0"/>
        <w:autoSpaceDE w:val="0"/>
        <w:autoSpaceDN w:val="0"/>
        <w:adjustRightInd w:val="0"/>
        <w:spacing w:after="0"/>
        <w:ind w:left="-23"/>
        <w:rPr>
          <w:rFonts w:eastAsia="PMingLiU"/>
          <w:szCs w:val="24"/>
          <w:lang w:val="en-GB"/>
        </w:rPr>
      </w:pPr>
      <w:r w:rsidRPr="00F64E8B">
        <w:rPr>
          <w:rFonts w:eastAsia="PMingLiU"/>
          <w:szCs w:val="24"/>
          <w:lang w:val="en-GB"/>
        </w:rPr>
        <w:t>I make oath/affirm and give evidence as follows:</w:t>
      </w:r>
    </w:p>
    <w:p w14:paraId="7CD0C867"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p w14:paraId="70A50BA1"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Cs w:val="24"/>
          <w:lang w:val="en-GB"/>
        </w:rPr>
      </w:pPr>
      <w:r w:rsidRPr="00F64E8B">
        <w:rPr>
          <w:rFonts w:eastAsia="PMingLiU"/>
          <w:szCs w:val="24"/>
          <w:lang w:val="en-GB"/>
        </w:rPr>
        <w:t xml:space="preserve">The following chart converts my gross income as stated on my filed or attached _____________________________________________________________ to a monthly figure. </w:t>
      </w:r>
    </w:p>
    <w:p w14:paraId="06BC153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firstLine="720"/>
        <w:rPr>
          <w:rFonts w:eastAsia="PMingLiU"/>
          <w:szCs w:val="24"/>
          <w:lang w:val="en-GB"/>
        </w:rPr>
      </w:pPr>
    </w:p>
    <w:p w14:paraId="78862D26"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Cs w:val="24"/>
          <w:lang w:val="en-GB"/>
        </w:rPr>
      </w:pPr>
      <w:r w:rsidRPr="00F64E8B">
        <w:rPr>
          <w:rFonts w:eastAsia="PMingLiU"/>
          <w:szCs w:val="24"/>
          <w:lang w:val="en-GB"/>
        </w:rPr>
        <w:t>[If you have two income sources, use one chart for each source.]</w:t>
      </w:r>
    </w:p>
    <w:p w14:paraId="4E7F1306"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p w14:paraId="7C09AFB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i/>
          <w:iCs/>
          <w:szCs w:val="24"/>
          <w:lang w:val="en-GB"/>
        </w:rPr>
      </w:pPr>
      <w:r w:rsidRPr="00F64E8B">
        <w:rPr>
          <w:rFonts w:eastAsia="PMingLiU"/>
          <w:szCs w:val="24"/>
          <w:lang w:val="en-GB"/>
        </w:rPr>
        <w:t xml:space="preserve">First Income Source:______________________________________________ </w:t>
      </w:r>
      <w:r w:rsidRPr="00F64E8B">
        <w:rPr>
          <w:rFonts w:eastAsia="PMingLiU"/>
          <w:i/>
          <w:iCs/>
          <w:szCs w:val="24"/>
          <w:lang w:val="en-GB"/>
        </w:rPr>
        <w:t>(Name of Source)</w:t>
      </w:r>
    </w:p>
    <w:p w14:paraId="1AA6AD7D"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970"/>
        <w:gridCol w:w="3330"/>
        <w:gridCol w:w="3060"/>
      </w:tblGrid>
      <w:tr w:rsidR="006C71FF" w:rsidRPr="00F64E8B" w14:paraId="7EF7175C" w14:textId="77777777" w:rsidTr="00F64E8B">
        <w:tc>
          <w:tcPr>
            <w:tcW w:w="9360" w:type="dxa"/>
            <w:gridSpan w:val="3"/>
            <w:tcBorders>
              <w:top w:val="single" w:sz="7" w:space="0" w:color="000000"/>
              <w:left w:val="single" w:sz="7" w:space="0" w:color="000000"/>
              <w:bottom w:val="single" w:sz="7" w:space="0" w:color="000000"/>
              <w:right w:val="single" w:sz="7" w:space="0" w:color="000000"/>
            </w:tcBorders>
            <w:shd w:val="pct10" w:color="000000" w:fill="FFFFFF"/>
          </w:tcPr>
          <w:p w14:paraId="075A5C4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0927DF6"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b/>
                <w:bCs/>
                <w:szCs w:val="24"/>
                <w:lang w:val="en-GB"/>
              </w:rPr>
            </w:pPr>
            <w:r w:rsidRPr="00F64E8B">
              <w:rPr>
                <w:rFonts w:eastAsia="PMingLiU"/>
                <w:b/>
                <w:bCs/>
                <w:szCs w:val="24"/>
                <w:lang w:val="en-GB"/>
              </w:rPr>
              <w:t>GROSS INCOME - MONTHLY CONVERSION CHART</w:t>
            </w:r>
          </w:p>
        </w:tc>
      </w:tr>
      <w:tr w:rsidR="006C71FF" w:rsidRPr="00F64E8B" w14:paraId="056C77D5"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6848322F"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p w14:paraId="34BA286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MY PAY PERIOD</w:t>
            </w:r>
          </w:p>
        </w:tc>
        <w:tc>
          <w:tcPr>
            <w:tcW w:w="3330" w:type="dxa"/>
            <w:tcBorders>
              <w:top w:val="single" w:sz="7" w:space="0" w:color="000000"/>
              <w:left w:val="single" w:sz="7" w:space="0" w:color="000000"/>
              <w:bottom w:val="single" w:sz="7" w:space="0" w:color="000000"/>
              <w:right w:val="single" w:sz="7" w:space="0" w:color="000000"/>
            </w:tcBorders>
          </w:tcPr>
          <w:p w14:paraId="64AC4CB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107A76D"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CONVERSION FORMULA</w:t>
            </w:r>
          </w:p>
        </w:tc>
        <w:tc>
          <w:tcPr>
            <w:tcW w:w="3060" w:type="dxa"/>
            <w:tcBorders>
              <w:top w:val="single" w:sz="7" w:space="0" w:color="000000"/>
              <w:left w:val="single" w:sz="7" w:space="0" w:color="000000"/>
              <w:bottom w:val="single" w:sz="7" w:space="0" w:color="000000"/>
              <w:right w:val="single" w:sz="7" w:space="0" w:color="000000"/>
            </w:tcBorders>
          </w:tcPr>
          <w:p w14:paraId="5DAEDB1C"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1818AB33"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MONTHLY INCOME</w:t>
            </w:r>
          </w:p>
        </w:tc>
      </w:tr>
      <w:tr w:rsidR="006C71FF" w:rsidRPr="00F64E8B" w14:paraId="044B614C"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2D3DD19D"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79F467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Weekly</w:t>
            </w:r>
          </w:p>
        </w:tc>
        <w:tc>
          <w:tcPr>
            <w:tcW w:w="3330" w:type="dxa"/>
            <w:tcBorders>
              <w:top w:val="single" w:sz="7" w:space="0" w:color="000000"/>
              <w:left w:val="single" w:sz="7" w:space="0" w:color="000000"/>
              <w:bottom w:val="single" w:sz="7" w:space="0" w:color="000000"/>
              <w:right w:val="single" w:sz="7" w:space="0" w:color="000000"/>
            </w:tcBorders>
          </w:tcPr>
          <w:p w14:paraId="745EC8D9"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34C1E92"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4.33</w:t>
            </w:r>
          </w:p>
        </w:tc>
        <w:tc>
          <w:tcPr>
            <w:tcW w:w="3060" w:type="dxa"/>
            <w:tcBorders>
              <w:top w:val="single" w:sz="7" w:space="0" w:color="000000"/>
              <w:left w:val="single" w:sz="7" w:space="0" w:color="000000"/>
              <w:bottom w:val="single" w:sz="7" w:space="0" w:color="000000"/>
              <w:right w:val="single" w:sz="7" w:space="0" w:color="000000"/>
            </w:tcBorders>
          </w:tcPr>
          <w:p w14:paraId="4A3DBD0D"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D8A78D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77A9C308"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5AE05E20"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6C87D05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Every second week</w:t>
            </w:r>
          </w:p>
        </w:tc>
        <w:tc>
          <w:tcPr>
            <w:tcW w:w="3330" w:type="dxa"/>
            <w:tcBorders>
              <w:top w:val="single" w:sz="7" w:space="0" w:color="000000"/>
              <w:left w:val="single" w:sz="7" w:space="0" w:color="000000"/>
              <w:bottom w:val="single" w:sz="7" w:space="0" w:color="000000"/>
              <w:right w:val="single" w:sz="7" w:space="0" w:color="000000"/>
            </w:tcBorders>
          </w:tcPr>
          <w:p w14:paraId="31503D7F"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6E540B46"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r w:rsidRPr="00F64E8B">
              <w:rPr>
                <w:rFonts w:eastAsia="PMingLiU"/>
                <w:szCs w:val="24"/>
                <w:u w:val="single"/>
                <w:lang w:val="en-GB"/>
              </w:rPr>
              <w:t xml:space="preserve">              </w:t>
            </w:r>
            <w:r w:rsidR="005B2A9C">
              <w:rPr>
                <w:rFonts w:eastAsia="PMingLiU"/>
                <w:szCs w:val="24"/>
                <w:u w:val="single"/>
                <w:lang w:val="en-GB"/>
              </w:rPr>
              <w:t xml:space="preserve">              </w:t>
            </w:r>
            <w:r w:rsidR="005B2A9C">
              <w:rPr>
                <w:rFonts w:eastAsia="PMingLiU"/>
                <w:szCs w:val="24"/>
                <w:lang w:val="en-GB"/>
              </w:rPr>
              <w:t xml:space="preserve"> </w:t>
            </w:r>
            <w:r w:rsidRPr="00F64E8B">
              <w:rPr>
                <w:rFonts w:eastAsia="PMingLiU"/>
                <w:szCs w:val="24"/>
                <w:lang w:val="en-GB"/>
              </w:rPr>
              <w:t>x 2.17</w:t>
            </w:r>
          </w:p>
        </w:tc>
        <w:tc>
          <w:tcPr>
            <w:tcW w:w="3060" w:type="dxa"/>
            <w:tcBorders>
              <w:top w:val="single" w:sz="7" w:space="0" w:color="000000"/>
              <w:left w:val="single" w:sz="7" w:space="0" w:color="000000"/>
              <w:bottom w:val="single" w:sz="7" w:space="0" w:color="000000"/>
              <w:right w:val="single" w:sz="7" w:space="0" w:color="000000"/>
            </w:tcBorders>
          </w:tcPr>
          <w:p w14:paraId="294169FA"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D8B64E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r w:rsidRPr="00F64E8B">
              <w:rPr>
                <w:rFonts w:eastAsia="PMingLiU"/>
                <w:szCs w:val="24"/>
                <w:u w:val="single"/>
                <w:lang w:val="en-GB"/>
              </w:rPr>
              <w:t xml:space="preserve"> </w:t>
            </w:r>
          </w:p>
        </w:tc>
      </w:tr>
      <w:tr w:rsidR="006C71FF" w:rsidRPr="00F64E8B" w14:paraId="33E48BE7"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46AC0C0E"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5157628E"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Twice per month</w:t>
            </w:r>
          </w:p>
        </w:tc>
        <w:tc>
          <w:tcPr>
            <w:tcW w:w="3330" w:type="dxa"/>
            <w:tcBorders>
              <w:top w:val="single" w:sz="7" w:space="0" w:color="000000"/>
              <w:left w:val="single" w:sz="7" w:space="0" w:color="000000"/>
              <w:bottom w:val="single" w:sz="7" w:space="0" w:color="000000"/>
              <w:right w:val="single" w:sz="7" w:space="0" w:color="000000"/>
            </w:tcBorders>
          </w:tcPr>
          <w:p w14:paraId="206CC9E3"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0889DD5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2</w:t>
            </w:r>
          </w:p>
        </w:tc>
        <w:tc>
          <w:tcPr>
            <w:tcW w:w="3060" w:type="dxa"/>
            <w:tcBorders>
              <w:top w:val="single" w:sz="7" w:space="0" w:color="000000"/>
              <w:left w:val="single" w:sz="7" w:space="0" w:color="000000"/>
              <w:bottom w:val="single" w:sz="7" w:space="0" w:color="000000"/>
              <w:right w:val="single" w:sz="7" w:space="0" w:color="000000"/>
            </w:tcBorders>
          </w:tcPr>
          <w:p w14:paraId="2BFC035B"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E1983D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3838BF7D"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61D7F5DB"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4FFC3B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Monthly</w:t>
            </w:r>
          </w:p>
        </w:tc>
        <w:tc>
          <w:tcPr>
            <w:tcW w:w="3330" w:type="dxa"/>
            <w:tcBorders>
              <w:top w:val="single" w:sz="7" w:space="0" w:color="000000"/>
              <w:left w:val="single" w:sz="7" w:space="0" w:color="000000"/>
              <w:bottom w:val="single" w:sz="7" w:space="0" w:color="000000"/>
              <w:right w:val="single" w:sz="7" w:space="0" w:color="000000"/>
            </w:tcBorders>
            <w:shd w:val="thinDiagStripe" w:color="000000" w:fill="FFFFFF"/>
          </w:tcPr>
          <w:p w14:paraId="53038E8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A7EDAF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p>
        </w:tc>
        <w:tc>
          <w:tcPr>
            <w:tcW w:w="3060" w:type="dxa"/>
            <w:tcBorders>
              <w:top w:val="single" w:sz="7" w:space="0" w:color="000000"/>
              <w:left w:val="single" w:sz="7" w:space="0" w:color="000000"/>
              <w:bottom w:val="single" w:sz="7" w:space="0" w:color="000000"/>
              <w:right w:val="single" w:sz="7" w:space="0" w:color="000000"/>
            </w:tcBorders>
          </w:tcPr>
          <w:p w14:paraId="7FA2B8A6"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092BBB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bl>
    <w:p w14:paraId="7416EDF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Cs w:val="24"/>
          <w:lang w:val="en-GB"/>
        </w:rPr>
      </w:pPr>
    </w:p>
    <w:p w14:paraId="2EB4B2A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i/>
          <w:iCs/>
          <w:szCs w:val="24"/>
          <w:lang w:val="en-GB"/>
        </w:rPr>
      </w:pPr>
      <w:r w:rsidRPr="00F64E8B">
        <w:rPr>
          <w:rFonts w:eastAsia="PMingLiU"/>
          <w:szCs w:val="24"/>
          <w:lang w:val="en-GB"/>
        </w:rPr>
        <w:t xml:space="preserve">Second Income Source: ___________________________________________ </w:t>
      </w:r>
      <w:r w:rsidRPr="00F64E8B">
        <w:rPr>
          <w:rFonts w:eastAsia="PMingLiU"/>
          <w:i/>
          <w:iCs/>
          <w:szCs w:val="24"/>
          <w:lang w:val="en-GB"/>
        </w:rPr>
        <w:t>(Name of Source)</w:t>
      </w:r>
    </w:p>
    <w:p w14:paraId="65360C2D" w14:textId="77777777" w:rsidR="006C71FF" w:rsidRPr="008459D1"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rPr>
          <w:rFonts w:eastAsia="PMingLiU"/>
          <w:sz w:val="12"/>
          <w:szCs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970"/>
        <w:gridCol w:w="3330"/>
        <w:gridCol w:w="3060"/>
      </w:tblGrid>
      <w:tr w:rsidR="006C71FF" w:rsidRPr="00F64E8B" w14:paraId="75014A46" w14:textId="77777777" w:rsidTr="00F64E8B">
        <w:tc>
          <w:tcPr>
            <w:tcW w:w="9360" w:type="dxa"/>
            <w:gridSpan w:val="3"/>
            <w:tcBorders>
              <w:top w:val="single" w:sz="7" w:space="0" w:color="000000"/>
              <w:left w:val="single" w:sz="7" w:space="0" w:color="000000"/>
              <w:bottom w:val="single" w:sz="7" w:space="0" w:color="000000"/>
              <w:right w:val="single" w:sz="7" w:space="0" w:color="000000"/>
            </w:tcBorders>
            <w:shd w:val="pct10" w:color="000000" w:fill="FFFFFF"/>
          </w:tcPr>
          <w:p w14:paraId="657E08F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F29E34A"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b/>
                <w:bCs/>
                <w:szCs w:val="24"/>
                <w:lang w:val="en-GB"/>
              </w:rPr>
            </w:pPr>
            <w:r w:rsidRPr="00F64E8B">
              <w:rPr>
                <w:rFonts w:eastAsia="PMingLiU"/>
                <w:b/>
                <w:bCs/>
                <w:szCs w:val="24"/>
                <w:lang w:val="en-GB"/>
              </w:rPr>
              <w:t>GROSS INCOME - MONTHLY CONVERSION CHART</w:t>
            </w:r>
          </w:p>
        </w:tc>
      </w:tr>
      <w:tr w:rsidR="006C71FF" w:rsidRPr="00F64E8B" w14:paraId="6CE592B5"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4D8B48B4"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p w14:paraId="7371032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MY PAY PERIOD</w:t>
            </w:r>
          </w:p>
        </w:tc>
        <w:tc>
          <w:tcPr>
            <w:tcW w:w="3330" w:type="dxa"/>
            <w:tcBorders>
              <w:top w:val="single" w:sz="7" w:space="0" w:color="000000"/>
              <w:left w:val="single" w:sz="7" w:space="0" w:color="000000"/>
              <w:bottom w:val="single" w:sz="7" w:space="0" w:color="000000"/>
              <w:right w:val="single" w:sz="7" w:space="0" w:color="000000"/>
            </w:tcBorders>
          </w:tcPr>
          <w:p w14:paraId="51938A6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431359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CONVERSION FORMULA</w:t>
            </w:r>
          </w:p>
        </w:tc>
        <w:tc>
          <w:tcPr>
            <w:tcW w:w="3060" w:type="dxa"/>
            <w:tcBorders>
              <w:top w:val="single" w:sz="7" w:space="0" w:color="000000"/>
              <w:left w:val="single" w:sz="7" w:space="0" w:color="000000"/>
              <w:bottom w:val="single" w:sz="7" w:space="0" w:color="000000"/>
              <w:right w:val="single" w:sz="7" w:space="0" w:color="000000"/>
            </w:tcBorders>
          </w:tcPr>
          <w:p w14:paraId="0EE27140"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01F53F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jc w:val="center"/>
              <w:rPr>
                <w:rFonts w:eastAsia="PMingLiU"/>
                <w:szCs w:val="24"/>
                <w:lang w:val="en-GB"/>
              </w:rPr>
            </w:pPr>
            <w:r w:rsidRPr="00F64E8B">
              <w:rPr>
                <w:rFonts w:eastAsia="PMingLiU"/>
                <w:szCs w:val="24"/>
                <w:lang w:val="en-GB"/>
              </w:rPr>
              <w:t>MONTHLY INCOME</w:t>
            </w:r>
          </w:p>
        </w:tc>
      </w:tr>
      <w:tr w:rsidR="006C71FF" w:rsidRPr="00F64E8B" w14:paraId="0DF7AB4F"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3E3A116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54B9982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Weekly</w:t>
            </w:r>
          </w:p>
        </w:tc>
        <w:tc>
          <w:tcPr>
            <w:tcW w:w="3330" w:type="dxa"/>
            <w:tcBorders>
              <w:top w:val="single" w:sz="7" w:space="0" w:color="000000"/>
              <w:left w:val="single" w:sz="7" w:space="0" w:color="000000"/>
              <w:bottom w:val="single" w:sz="7" w:space="0" w:color="000000"/>
              <w:right w:val="single" w:sz="7" w:space="0" w:color="000000"/>
            </w:tcBorders>
          </w:tcPr>
          <w:p w14:paraId="6F0F92F8"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3861CC5"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4.33</w:t>
            </w:r>
          </w:p>
        </w:tc>
        <w:tc>
          <w:tcPr>
            <w:tcW w:w="3060" w:type="dxa"/>
            <w:tcBorders>
              <w:top w:val="single" w:sz="7" w:space="0" w:color="000000"/>
              <w:left w:val="single" w:sz="7" w:space="0" w:color="000000"/>
              <w:bottom w:val="single" w:sz="7" w:space="0" w:color="000000"/>
              <w:right w:val="single" w:sz="7" w:space="0" w:color="000000"/>
            </w:tcBorders>
          </w:tcPr>
          <w:p w14:paraId="0B0A81F8"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D28B6C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6C40AA20"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7173BB15"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FDCF61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Every second week</w:t>
            </w:r>
          </w:p>
        </w:tc>
        <w:tc>
          <w:tcPr>
            <w:tcW w:w="3330" w:type="dxa"/>
            <w:tcBorders>
              <w:top w:val="single" w:sz="7" w:space="0" w:color="000000"/>
              <w:left w:val="single" w:sz="7" w:space="0" w:color="000000"/>
              <w:bottom w:val="single" w:sz="7" w:space="0" w:color="000000"/>
              <w:right w:val="single" w:sz="7" w:space="0" w:color="000000"/>
            </w:tcBorders>
          </w:tcPr>
          <w:p w14:paraId="5ADA7626"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09F371E4"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2.17</w:t>
            </w:r>
          </w:p>
        </w:tc>
        <w:tc>
          <w:tcPr>
            <w:tcW w:w="3060" w:type="dxa"/>
            <w:tcBorders>
              <w:top w:val="single" w:sz="7" w:space="0" w:color="000000"/>
              <w:left w:val="single" w:sz="7" w:space="0" w:color="000000"/>
              <w:bottom w:val="single" w:sz="7" w:space="0" w:color="000000"/>
              <w:right w:val="single" w:sz="7" w:space="0" w:color="000000"/>
            </w:tcBorders>
          </w:tcPr>
          <w:p w14:paraId="5B64E263"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484DD066"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4C2FC018" w14:textId="77777777" w:rsidTr="00F64E8B">
        <w:trPr>
          <w:trHeight w:hRule="exact" w:val="439"/>
        </w:trPr>
        <w:tc>
          <w:tcPr>
            <w:tcW w:w="2970" w:type="dxa"/>
            <w:tcBorders>
              <w:top w:val="single" w:sz="7" w:space="0" w:color="000000"/>
              <w:left w:val="single" w:sz="7" w:space="0" w:color="000000"/>
              <w:bottom w:val="single" w:sz="7" w:space="0" w:color="000000"/>
              <w:right w:val="single" w:sz="7" w:space="0" w:color="000000"/>
            </w:tcBorders>
          </w:tcPr>
          <w:p w14:paraId="07CB7C00"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2460AE8B"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Twice per month</w:t>
            </w:r>
          </w:p>
        </w:tc>
        <w:tc>
          <w:tcPr>
            <w:tcW w:w="3330" w:type="dxa"/>
            <w:tcBorders>
              <w:top w:val="single" w:sz="7" w:space="0" w:color="000000"/>
              <w:left w:val="single" w:sz="7" w:space="0" w:color="000000"/>
              <w:bottom w:val="single" w:sz="7" w:space="0" w:color="000000"/>
              <w:right w:val="single" w:sz="7" w:space="0" w:color="000000"/>
            </w:tcBorders>
          </w:tcPr>
          <w:p w14:paraId="2C14DA39"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7047A60"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$______________ x 2</w:t>
            </w:r>
          </w:p>
        </w:tc>
        <w:tc>
          <w:tcPr>
            <w:tcW w:w="3060" w:type="dxa"/>
            <w:tcBorders>
              <w:top w:val="single" w:sz="7" w:space="0" w:color="000000"/>
              <w:left w:val="single" w:sz="7" w:space="0" w:color="000000"/>
              <w:bottom w:val="single" w:sz="7" w:space="0" w:color="000000"/>
              <w:right w:val="single" w:sz="7" w:space="0" w:color="000000"/>
            </w:tcBorders>
          </w:tcPr>
          <w:p w14:paraId="41D77B28"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029C95E9"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r w:rsidR="006C71FF" w:rsidRPr="00F64E8B" w14:paraId="7EC92FF7" w14:textId="77777777" w:rsidTr="00F64E8B">
        <w:tc>
          <w:tcPr>
            <w:tcW w:w="2970" w:type="dxa"/>
            <w:tcBorders>
              <w:top w:val="single" w:sz="7" w:space="0" w:color="000000"/>
              <w:left w:val="single" w:sz="7" w:space="0" w:color="000000"/>
              <w:bottom w:val="single" w:sz="7" w:space="0" w:color="000000"/>
              <w:right w:val="single" w:sz="7" w:space="0" w:color="000000"/>
            </w:tcBorders>
          </w:tcPr>
          <w:p w14:paraId="5EE93841"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341FF6C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Monthly</w:t>
            </w:r>
          </w:p>
        </w:tc>
        <w:tc>
          <w:tcPr>
            <w:tcW w:w="3330" w:type="dxa"/>
            <w:tcBorders>
              <w:top w:val="single" w:sz="7" w:space="0" w:color="000000"/>
              <w:left w:val="single" w:sz="7" w:space="0" w:color="000000"/>
              <w:bottom w:val="single" w:sz="7" w:space="0" w:color="000000"/>
              <w:right w:val="single" w:sz="7" w:space="0" w:color="000000"/>
            </w:tcBorders>
            <w:shd w:val="thinDiagStripe" w:color="000000" w:fill="FFFFFF"/>
          </w:tcPr>
          <w:p w14:paraId="494BBA23"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7930BC3C"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p>
        </w:tc>
        <w:tc>
          <w:tcPr>
            <w:tcW w:w="3060" w:type="dxa"/>
            <w:tcBorders>
              <w:top w:val="single" w:sz="7" w:space="0" w:color="000000"/>
              <w:left w:val="single" w:sz="7" w:space="0" w:color="000000"/>
              <w:bottom w:val="single" w:sz="7" w:space="0" w:color="000000"/>
              <w:right w:val="single" w:sz="7" w:space="0" w:color="000000"/>
            </w:tcBorders>
          </w:tcPr>
          <w:p w14:paraId="5DB23CBC" w14:textId="77777777" w:rsidR="006C71FF" w:rsidRPr="00F64E8B" w:rsidRDefault="006C71FF" w:rsidP="006C71FF">
            <w:pPr>
              <w:widowControl w:val="0"/>
              <w:autoSpaceDE w:val="0"/>
              <w:autoSpaceDN w:val="0"/>
              <w:adjustRightInd w:val="0"/>
              <w:spacing w:after="0" w:line="120" w:lineRule="exact"/>
              <w:rPr>
                <w:rFonts w:eastAsia="PMingLiU"/>
                <w:szCs w:val="24"/>
                <w:lang w:val="en-GB"/>
              </w:rPr>
            </w:pPr>
          </w:p>
          <w:p w14:paraId="19D0EAB7"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pPr>
            <w:r w:rsidRPr="00F64E8B">
              <w:rPr>
                <w:rFonts w:eastAsia="PMingLiU"/>
                <w:szCs w:val="24"/>
                <w:lang w:val="en-GB"/>
              </w:rPr>
              <w:t>$</w:t>
            </w:r>
          </w:p>
        </w:tc>
      </w:tr>
    </w:tbl>
    <w:p w14:paraId="07420D7F" w14:textId="77777777" w:rsidR="006C71FF" w:rsidRPr="00F64E8B" w:rsidRDefault="006C71FF" w:rsidP="006C71FF">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rPr>
          <w:rFonts w:eastAsia="PMingLiU"/>
          <w:szCs w:val="24"/>
          <w:lang w:val="en-GB"/>
        </w:rPr>
        <w:sectPr w:rsidR="006C71FF" w:rsidRPr="00F64E8B" w:rsidSect="00F226EA">
          <w:type w:val="continuous"/>
          <w:pgSz w:w="12240" w:h="15840"/>
          <w:pgMar w:top="1440" w:right="1440" w:bottom="1008" w:left="1440" w:header="547" w:footer="634" w:gutter="0"/>
          <w:cols w:space="720"/>
          <w:noEndnote/>
        </w:sectPr>
      </w:pPr>
    </w:p>
    <w:p w14:paraId="0C0C70DF"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rPr>
          <w:rFonts w:eastAsia="PMingLiU"/>
          <w:szCs w:val="24"/>
          <w:lang w:val="en-GB"/>
        </w:rPr>
      </w:pPr>
      <w:r w:rsidRPr="00F64E8B">
        <w:rPr>
          <w:rFonts w:eastAsia="PMingLiU"/>
          <w:szCs w:val="24"/>
          <w:lang w:val="en-GB"/>
        </w:rPr>
        <w:lastRenderedPageBreak/>
        <w:t>2.</w:t>
      </w:r>
      <w:r w:rsidRPr="00F64E8B">
        <w:rPr>
          <w:rFonts w:eastAsia="PMingLiU"/>
          <w:szCs w:val="24"/>
          <w:lang w:val="en-GB"/>
        </w:rPr>
        <w:tab/>
        <w:t xml:space="preserve">The following is a statement of my current </w:t>
      </w:r>
      <w:r w:rsidRPr="00F64E8B">
        <w:rPr>
          <w:rFonts w:eastAsia="PMingLiU"/>
          <w:b/>
          <w:bCs/>
          <w:szCs w:val="24"/>
          <w:lang w:val="en-GB"/>
        </w:rPr>
        <w:t>monthly</w:t>
      </w:r>
      <w:r w:rsidRPr="00F64E8B">
        <w:rPr>
          <w:rFonts w:eastAsia="PMingLiU"/>
          <w:szCs w:val="24"/>
          <w:lang w:val="en-GB"/>
        </w:rPr>
        <w:t xml:space="preserve"> income from all sources:</w:t>
      </w:r>
    </w:p>
    <w:p w14:paraId="5452C32C" w14:textId="77777777" w:rsidR="006C71FF" w:rsidRPr="008459D1"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sz w:val="12"/>
          <w:szCs w:val="24"/>
          <w:lang w:val="en-GB"/>
        </w:rPr>
      </w:pPr>
    </w:p>
    <w:tbl>
      <w:tblPr>
        <w:tblW w:w="0" w:type="auto"/>
        <w:tblInd w:w="87" w:type="dxa"/>
        <w:tblLayout w:type="fixed"/>
        <w:tblCellMar>
          <w:left w:w="110" w:type="dxa"/>
          <w:right w:w="110" w:type="dxa"/>
        </w:tblCellMar>
        <w:tblLook w:val="0000" w:firstRow="0" w:lastRow="0" w:firstColumn="0" w:lastColumn="0" w:noHBand="0" w:noVBand="0"/>
      </w:tblPr>
      <w:tblGrid>
        <w:gridCol w:w="5766"/>
        <w:gridCol w:w="1376"/>
        <w:gridCol w:w="2690"/>
      </w:tblGrid>
      <w:tr w:rsidR="006C71FF" w:rsidRPr="00F64E8B" w14:paraId="62018DA3" w14:textId="77777777" w:rsidTr="00F64E8B">
        <w:tc>
          <w:tcPr>
            <w:tcW w:w="5766" w:type="dxa"/>
            <w:tcBorders>
              <w:top w:val="single" w:sz="7" w:space="0" w:color="000000"/>
              <w:left w:val="single" w:sz="7" w:space="0" w:color="000000"/>
              <w:bottom w:val="single" w:sz="7" w:space="0" w:color="000000"/>
              <w:right w:val="single" w:sz="6" w:space="0" w:color="FFFFFF"/>
            </w:tcBorders>
            <w:shd w:val="pct10" w:color="000000" w:fill="FFFFFF"/>
          </w:tcPr>
          <w:p w14:paraId="0616569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2058088"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b/>
                <w:bCs/>
                <w:szCs w:val="24"/>
                <w:lang w:val="en-GB"/>
              </w:rPr>
              <w:t>GROSS MONTHLY INCOME</w:t>
            </w:r>
            <w:r w:rsidRPr="00F64E8B">
              <w:rPr>
                <w:rFonts w:eastAsia="PMingLiU"/>
                <w:szCs w:val="24"/>
                <w:lang w:val="en-GB"/>
              </w:rPr>
              <w:t xml:space="preserve"> </w:t>
            </w:r>
          </w:p>
          <w:p w14:paraId="48209D6C"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b/>
                <w:bCs/>
                <w:szCs w:val="24"/>
                <w:lang w:val="en-GB"/>
              </w:rPr>
              <w:t>(from the Monthly Conversion Chart)</w:t>
            </w:r>
          </w:p>
        </w:tc>
        <w:tc>
          <w:tcPr>
            <w:tcW w:w="1376" w:type="dxa"/>
            <w:tcBorders>
              <w:top w:val="single" w:sz="7" w:space="0" w:color="000000"/>
              <w:left w:val="single" w:sz="7" w:space="0" w:color="000000"/>
              <w:bottom w:val="single" w:sz="7" w:space="0" w:color="000000"/>
              <w:right w:val="single" w:sz="6" w:space="0" w:color="FFFFFF"/>
            </w:tcBorders>
            <w:shd w:val="pct10" w:color="000000" w:fill="FFFFFF"/>
          </w:tcPr>
          <w:p w14:paraId="26442508"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F4D73DB"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b/>
                <w:bCs/>
                <w:szCs w:val="24"/>
                <w:lang w:val="en-GB"/>
              </w:rPr>
              <w:t>AMOUNT</w:t>
            </w:r>
          </w:p>
        </w:tc>
        <w:tc>
          <w:tcPr>
            <w:tcW w:w="2690" w:type="dxa"/>
            <w:tcBorders>
              <w:top w:val="single" w:sz="7" w:space="0" w:color="000000"/>
              <w:left w:val="single" w:sz="7" w:space="0" w:color="000000"/>
              <w:bottom w:val="single" w:sz="7" w:space="0" w:color="000000"/>
              <w:right w:val="single" w:sz="7" w:space="0" w:color="000000"/>
            </w:tcBorders>
            <w:shd w:val="pct10" w:color="000000" w:fill="FFFFFF"/>
          </w:tcPr>
          <w:p w14:paraId="79626B20"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FB4B145" w14:textId="77777777" w:rsidR="006C71FF" w:rsidRPr="00F64E8B" w:rsidRDefault="006C71FF" w:rsidP="006C71FF">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b/>
                <w:bCs/>
                <w:szCs w:val="24"/>
                <w:lang w:val="en-GB"/>
              </w:rPr>
              <w:t>COMMENTS</w:t>
            </w:r>
          </w:p>
        </w:tc>
      </w:tr>
      <w:tr w:rsidR="006C71FF" w:rsidRPr="00F64E8B" w14:paraId="381EC48B"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70A3A3C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0CF8D1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5407" w:hanging="5407"/>
              <w:jc w:val="both"/>
              <w:rPr>
                <w:rFonts w:eastAsia="PMingLiU"/>
                <w:szCs w:val="24"/>
                <w:lang w:val="en-GB"/>
              </w:rPr>
            </w:pPr>
            <w:r w:rsidRPr="00F64E8B">
              <w:rPr>
                <w:rFonts w:eastAsia="PMingLiU"/>
                <w:szCs w:val="24"/>
                <w:lang w:val="en-GB"/>
              </w:rPr>
              <w:t>A)</w:t>
            </w:r>
            <w:r w:rsidRPr="00F64E8B">
              <w:rPr>
                <w:rFonts w:eastAsia="PMingLiU"/>
                <w:szCs w:val="24"/>
                <w:lang w:val="en-GB"/>
              </w:rPr>
              <w:tab/>
              <w:t>Gross Salary or Wages or Net Professional Income</w:t>
            </w:r>
            <w:r w:rsidRPr="00F64E8B">
              <w:rPr>
                <w:rFonts w:eastAsia="PMingLiU"/>
                <w:szCs w:val="24"/>
                <w:lang w:val="en-GB"/>
              </w:rPr>
              <w:tab/>
            </w:r>
          </w:p>
        </w:tc>
        <w:tc>
          <w:tcPr>
            <w:tcW w:w="1376" w:type="dxa"/>
            <w:tcBorders>
              <w:top w:val="single" w:sz="7" w:space="0" w:color="000000"/>
              <w:left w:val="single" w:sz="7" w:space="0" w:color="000000"/>
              <w:bottom w:val="single" w:sz="6" w:space="0" w:color="FFFFFF"/>
              <w:right w:val="single" w:sz="6" w:space="0" w:color="FFFFFF"/>
            </w:tcBorders>
          </w:tcPr>
          <w:p w14:paraId="4563BBC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right"/>
              <w:rPr>
                <w:rFonts w:eastAsia="PMingLiU"/>
                <w:szCs w:val="24"/>
                <w:lang w:val="en-GB"/>
              </w:rPr>
            </w:pPr>
            <w:r w:rsidRPr="00F64E8B">
              <w:rPr>
                <w:rFonts w:eastAsia="PMingLiU"/>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tcPr>
          <w:p w14:paraId="1E27FC7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F0D310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7922221C"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0F66CAA9"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57977C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B)</w:t>
            </w:r>
            <w:r w:rsidRPr="00F64E8B">
              <w:rPr>
                <w:rFonts w:eastAsia="PMingLiU"/>
                <w:szCs w:val="24"/>
                <w:lang w:val="en-GB"/>
              </w:rPr>
              <w:tab/>
              <w:t>Overtime/Commissions/Bonuses</w:t>
            </w:r>
          </w:p>
        </w:tc>
        <w:tc>
          <w:tcPr>
            <w:tcW w:w="1376" w:type="dxa"/>
            <w:tcBorders>
              <w:top w:val="single" w:sz="7" w:space="0" w:color="000000"/>
              <w:left w:val="single" w:sz="7" w:space="0" w:color="000000"/>
              <w:bottom w:val="single" w:sz="6" w:space="0" w:color="FFFFFF"/>
              <w:right w:val="single" w:sz="6" w:space="0" w:color="FFFFFF"/>
            </w:tcBorders>
          </w:tcPr>
          <w:p w14:paraId="4FF50AF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6B1D74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6F9CB82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A527A1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16FE82A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2D838C00"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A9EB15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 xml:space="preserve">C) </w:t>
            </w:r>
            <w:r w:rsidRPr="00F64E8B">
              <w:rPr>
                <w:rFonts w:eastAsia="PMingLiU"/>
                <w:szCs w:val="24"/>
                <w:lang w:val="en-GB"/>
              </w:rPr>
              <w:tab/>
              <w:t>Employment Insurance Benefits</w:t>
            </w:r>
          </w:p>
        </w:tc>
        <w:tc>
          <w:tcPr>
            <w:tcW w:w="1376" w:type="dxa"/>
            <w:tcBorders>
              <w:top w:val="single" w:sz="7" w:space="0" w:color="000000"/>
              <w:left w:val="single" w:sz="7" w:space="0" w:color="000000"/>
              <w:bottom w:val="single" w:sz="6" w:space="0" w:color="FFFFFF"/>
              <w:right w:val="single" w:sz="6" w:space="0" w:color="FFFFFF"/>
            </w:tcBorders>
          </w:tcPr>
          <w:p w14:paraId="2506528A"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E993C3D"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57A8F4A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7BDCA1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15027130"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3CE770FA"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5E5E9A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D)</w:t>
            </w:r>
            <w:r w:rsidRPr="00F64E8B">
              <w:rPr>
                <w:rFonts w:eastAsia="PMingLiU"/>
                <w:szCs w:val="24"/>
                <w:lang w:val="en-GB"/>
              </w:rPr>
              <w:tab/>
              <w:t>Social Assistance/Family Benefits</w:t>
            </w:r>
          </w:p>
        </w:tc>
        <w:tc>
          <w:tcPr>
            <w:tcW w:w="1376" w:type="dxa"/>
            <w:tcBorders>
              <w:top w:val="single" w:sz="7" w:space="0" w:color="000000"/>
              <w:left w:val="single" w:sz="7" w:space="0" w:color="000000"/>
              <w:bottom w:val="single" w:sz="6" w:space="0" w:color="FFFFFF"/>
              <w:right w:val="single" w:sz="6" w:space="0" w:color="FFFFFF"/>
            </w:tcBorders>
          </w:tcPr>
          <w:p w14:paraId="3041ACC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28DDA2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76F618A6"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A1C916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1DE13D3"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19BCF95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1B602E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E)</w:t>
            </w:r>
            <w:r w:rsidRPr="00F64E8B">
              <w:rPr>
                <w:rFonts w:eastAsia="PMingLiU"/>
                <w:szCs w:val="24"/>
                <w:lang w:val="en-GB"/>
              </w:rPr>
              <w:tab/>
              <w:t>Pension Income</w:t>
            </w:r>
          </w:p>
        </w:tc>
        <w:tc>
          <w:tcPr>
            <w:tcW w:w="1376" w:type="dxa"/>
            <w:tcBorders>
              <w:top w:val="single" w:sz="7" w:space="0" w:color="000000"/>
              <w:left w:val="single" w:sz="7" w:space="0" w:color="000000"/>
              <w:bottom w:val="single" w:sz="6" w:space="0" w:color="FFFFFF"/>
              <w:right w:val="single" w:sz="6" w:space="0" w:color="FFFFFF"/>
            </w:tcBorders>
          </w:tcPr>
          <w:p w14:paraId="3E9932C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63DC940"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5B5E554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CFA1AAC"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4A8E8D6B"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2FAB493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9257CD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453" w:hanging="453"/>
              <w:jc w:val="both"/>
              <w:rPr>
                <w:rFonts w:eastAsia="PMingLiU"/>
                <w:szCs w:val="24"/>
                <w:lang w:val="en-GB"/>
              </w:rPr>
            </w:pPr>
            <w:r w:rsidRPr="00F64E8B">
              <w:rPr>
                <w:rFonts w:eastAsia="PMingLiU"/>
                <w:szCs w:val="24"/>
                <w:lang w:val="en-GB"/>
              </w:rPr>
              <w:t>F)</w:t>
            </w:r>
            <w:r w:rsidRPr="00F64E8B">
              <w:rPr>
                <w:rFonts w:eastAsia="PMingLiU"/>
                <w:szCs w:val="24"/>
                <w:lang w:val="en-GB"/>
              </w:rPr>
              <w:tab/>
              <w:t>Actual Dividends Received Before Gross-up</w:t>
            </w:r>
          </w:p>
        </w:tc>
        <w:tc>
          <w:tcPr>
            <w:tcW w:w="1376" w:type="dxa"/>
            <w:tcBorders>
              <w:top w:val="single" w:sz="7" w:space="0" w:color="000000"/>
              <w:left w:val="single" w:sz="7" w:space="0" w:color="000000"/>
              <w:bottom w:val="single" w:sz="6" w:space="0" w:color="FFFFFF"/>
              <w:right w:val="single" w:sz="6" w:space="0" w:color="FFFFFF"/>
            </w:tcBorders>
          </w:tcPr>
          <w:p w14:paraId="0E33B348"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0717CD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4CCF19F9"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024459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6AB5CDE3"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59D41A5C"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3904291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G)</w:t>
            </w:r>
            <w:r w:rsidRPr="00F64E8B">
              <w:rPr>
                <w:rFonts w:eastAsia="PMingLiU"/>
                <w:szCs w:val="24"/>
                <w:lang w:val="en-GB"/>
              </w:rPr>
              <w:tab/>
              <w:t>Income from Trust</w:t>
            </w:r>
          </w:p>
        </w:tc>
        <w:tc>
          <w:tcPr>
            <w:tcW w:w="1376" w:type="dxa"/>
            <w:tcBorders>
              <w:top w:val="single" w:sz="7" w:space="0" w:color="000000"/>
              <w:left w:val="single" w:sz="7" w:space="0" w:color="000000"/>
              <w:bottom w:val="single" w:sz="6" w:space="0" w:color="FFFFFF"/>
              <w:right w:val="single" w:sz="6" w:space="0" w:color="FFFFFF"/>
            </w:tcBorders>
          </w:tcPr>
          <w:p w14:paraId="6FAA3AB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09C528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381603C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3F9C4FFF"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AAEC0B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5BA87F0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A1D987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H)</w:t>
            </w:r>
            <w:r w:rsidRPr="00F64E8B">
              <w:rPr>
                <w:rFonts w:eastAsia="PMingLiU"/>
                <w:szCs w:val="24"/>
                <w:lang w:val="en-GB"/>
              </w:rPr>
              <w:tab/>
              <w:t>Investment Income</w:t>
            </w:r>
          </w:p>
        </w:tc>
        <w:tc>
          <w:tcPr>
            <w:tcW w:w="1376" w:type="dxa"/>
            <w:tcBorders>
              <w:top w:val="single" w:sz="7" w:space="0" w:color="000000"/>
              <w:left w:val="single" w:sz="7" w:space="0" w:color="000000"/>
              <w:bottom w:val="single" w:sz="6" w:space="0" w:color="FFFFFF"/>
              <w:right w:val="single" w:sz="6" w:space="0" w:color="FFFFFF"/>
            </w:tcBorders>
          </w:tcPr>
          <w:p w14:paraId="0C6EE92C"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5F3EB9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49A1D8F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10C94A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16F7623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5D246A0C"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9053D54"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 xml:space="preserve">I)  Other - </w:t>
            </w:r>
          </w:p>
        </w:tc>
        <w:tc>
          <w:tcPr>
            <w:tcW w:w="1376" w:type="dxa"/>
            <w:tcBorders>
              <w:top w:val="single" w:sz="7" w:space="0" w:color="000000"/>
              <w:left w:val="single" w:sz="7" w:space="0" w:color="000000"/>
              <w:bottom w:val="single" w:sz="6" w:space="0" w:color="FFFFFF"/>
              <w:right w:val="single" w:sz="6" w:space="0" w:color="FFFFFF"/>
            </w:tcBorders>
          </w:tcPr>
          <w:p w14:paraId="390E99B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02C691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42C835C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5C3E365"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69BE9653"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2B7FF7F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7581DE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453" w:hanging="453"/>
              <w:jc w:val="both"/>
              <w:rPr>
                <w:rFonts w:eastAsia="PMingLiU"/>
                <w:szCs w:val="24"/>
                <w:lang w:val="en-GB"/>
              </w:rPr>
            </w:pPr>
            <w:r w:rsidRPr="00F64E8B">
              <w:rPr>
                <w:rFonts w:eastAsia="PMingLiU"/>
                <w:szCs w:val="24"/>
                <w:lang w:val="en-GB"/>
              </w:rPr>
              <w:t>J)</w:t>
            </w:r>
            <w:r w:rsidRPr="00F64E8B">
              <w:rPr>
                <w:rFonts w:eastAsia="PMingLiU"/>
                <w:szCs w:val="24"/>
                <w:lang w:val="en-GB"/>
              </w:rPr>
              <w:tab/>
              <w:t>Other -</w:t>
            </w:r>
          </w:p>
        </w:tc>
        <w:tc>
          <w:tcPr>
            <w:tcW w:w="1376" w:type="dxa"/>
            <w:tcBorders>
              <w:top w:val="single" w:sz="7" w:space="0" w:color="000000"/>
              <w:left w:val="single" w:sz="7" w:space="0" w:color="000000"/>
              <w:bottom w:val="single" w:sz="6" w:space="0" w:color="FFFFFF"/>
              <w:right w:val="single" w:sz="6" w:space="0" w:color="FFFFFF"/>
            </w:tcBorders>
          </w:tcPr>
          <w:p w14:paraId="3A805E6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9B3027D"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13736A8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DCA6CD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8C0C3F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4F99D1A8"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5B0CFC4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453" w:hanging="453"/>
              <w:jc w:val="both"/>
              <w:rPr>
                <w:rFonts w:eastAsia="PMingLiU"/>
                <w:szCs w:val="24"/>
                <w:lang w:val="en-GB"/>
              </w:rPr>
            </w:pPr>
            <w:r w:rsidRPr="00F64E8B">
              <w:rPr>
                <w:rFonts w:eastAsia="PMingLiU"/>
                <w:szCs w:val="24"/>
                <w:lang w:val="en-GB"/>
              </w:rPr>
              <w:t>K)</w:t>
            </w:r>
            <w:r w:rsidRPr="00F64E8B">
              <w:rPr>
                <w:rFonts w:eastAsia="PMingLiU"/>
                <w:szCs w:val="24"/>
                <w:lang w:val="en-GB"/>
              </w:rPr>
              <w:tab/>
              <w:t>Other -</w:t>
            </w:r>
          </w:p>
        </w:tc>
        <w:tc>
          <w:tcPr>
            <w:tcW w:w="1376" w:type="dxa"/>
            <w:tcBorders>
              <w:top w:val="single" w:sz="7" w:space="0" w:color="000000"/>
              <w:left w:val="single" w:sz="7" w:space="0" w:color="000000"/>
              <w:bottom w:val="single" w:sz="6" w:space="0" w:color="FFFFFF"/>
              <w:right w:val="single" w:sz="6" w:space="0" w:color="FFFFFF"/>
            </w:tcBorders>
          </w:tcPr>
          <w:p w14:paraId="1C36753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703AFDB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22244DA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5C45A15"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58A29C41" w14:textId="77777777" w:rsidTr="00F64E8B">
        <w:tc>
          <w:tcPr>
            <w:tcW w:w="5766" w:type="dxa"/>
            <w:tcBorders>
              <w:top w:val="single" w:sz="7" w:space="0" w:color="000000"/>
              <w:left w:val="single" w:sz="7" w:space="0" w:color="000000"/>
              <w:bottom w:val="single" w:sz="6" w:space="0" w:color="FFFFFF"/>
              <w:right w:val="single" w:sz="6" w:space="0" w:color="FFFFFF"/>
            </w:tcBorders>
            <w:shd w:val="pct10" w:color="000000" w:fill="FFFFFF"/>
          </w:tcPr>
          <w:p w14:paraId="562B1A5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E9DA71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b/>
                <w:bCs/>
                <w:szCs w:val="24"/>
                <w:lang w:val="en-GB"/>
              </w:rPr>
            </w:pPr>
            <w:r w:rsidRPr="00F64E8B">
              <w:rPr>
                <w:rFonts w:eastAsia="PMingLiU"/>
                <w:b/>
                <w:bCs/>
                <w:szCs w:val="24"/>
                <w:lang w:val="en-GB"/>
              </w:rPr>
              <w:t>L)    SUB TOTAL</w:t>
            </w:r>
          </w:p>
        </w:tc>
        <w:tc>
          <w:tcPr>
            <w:tcW w:w="1376" w:type="dxa"/>
            <w:tcBorders>
              <w:top w:val="single" w:sz="7" w:space="0" w:color="000000"/>
              <w:left w:val="single" w:sz="7" w:space="0" w:color="000000"/>
              <w:bottom w:val="single" w:sz="6" w:space="0" w:color="FFFFFF"/>
              <w:right w:val="single" w:sz="6" w:space="0" w:color="FFFFFF"/>
            </w:tcBorders>
            <w:shd w:val="pct10" w:color="000000" w:fill="FFFFFF"/>
          </w:tcPr>
          <w:p w14:paraId="111FD508"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0D3C45D0"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c>
          <w:tcPr>
            <w:tcW w:w="2690" w:type="dxa"/>
            <w:tcBorders>
              <w:top w:val="single" w:sz="7" w:space="0" w:color="000000"/>
              <w:left w:val="single" w:sz="7" w:space="0" w:color="000000"/>
              <w:bottom w:val="single" w:sz="6" w:space="0" w:color="FFFFFF"/>
              <w:right w:val="single" w:sz="7" w:space="0" w:color="000000"/>
            </w:tcBorders>
            <w:shd w:val="pct10" w:color="000000" w:fill="FFFFFF"/>
          </w:tcPr>
          <w:p w14:paraId="5C4EEEFD"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B33431D"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r>
      <w:tr w:rsidR="006C71FF" w:rsidRPr="00F64E8B" w14:paraId="41B92246"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715158F4"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8CE85B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M)   Deduct Union Dues</w:t>
            </w:r>
          </w:p>
        </w:tc>
        <w:tc>
          <w:tcPr>
            <w:tcW w:w="1376" w:type="dxa"/>
            <w:tcBorders>
              <w:top w:val="single" w:sz="7" w:space="0" w:color="000000"/>
              <w:left w:val="single" w:sz="7" w:space="0" w:color="000000"/>
              <w:bottom w:val="single" w:sz="6" w:space="0" w:color="FFFFFF"/>
              <w:right w:val="single" w:sz="6" w:space="0" w:color="FFFFFF"/>
            </w:tcBorders>
          </w:tcPr>
          <w:p w14:paraId="05EBDDA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4A2F6E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tcPr>
          <w:p w14:paraId="3AE7E932"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DE9E9B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szCs w:val="24"/>
                <w:lang w:val="en-GB"/>
              </w:rPr>
              <w:t xml:space="preserve"> </w:t>
            </w:r>
          </w:p>
        </w:tc>
      </w:tr>
      <w:tr w:rsidR="006C71FF" w:rsidRPr="00F64E8B" w14:paraId="178FED5A"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7664A1D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DA1506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N)    Deduct Other Schedule III Adjustments</w:t>
            </w:r>
          </w:p>
        </w:tc>
        <w:tc>
          <w:tcPr>
            <w:tcW w:w="1376" w:type="dxa"/>
            <w:tcBorders>
              <w:top w:val="single" w:sz="7" w:space="0" w:color="000000"/>
              <w:left w:val="single" w:sz="7" w:space="0" w:color="000000"/>
              <w:bottom w:val="single" w:sz="6" w:space="0" w:color="FFFFFF"/>
              <w:right w:val="single" w:sz="6" w:space="0" w:color="FFFFFF"/>
            </w:tcBorders>
          </w:tcPr>
          <w:p w14:paraId="0095779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119102F"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398E7D0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A5EF2A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025987D8" w14:textId="77777777" w:rsidTr="00F64E8B">
        <w:tc>
          <w:tcPr>
            <w:tcW w:w="5766" w:type="dxa"/>
            <w:tcBorders>
              <w:top w:val="single" w:sz="7" w:space="0" w:color="000000"/>
              <w:left w:val="single" w:sz="7" w:space="0" w:color="000000"/>
              <w:bottom w:val="single" w:sz="6" w:space="0" w:color="FFFFFF"/>
              <w:right w:val="single" w:sz="6" w:space="0" w:color="FFFFFF"/>
            </w:tcBorders>
            <w:shd w:val="pct10" w:color="000000" w:fill="FFFFFF"/>
          </w:tcPr>
          <w:p w14:paraId="079152C4"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6D20DE1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b/>
                <w:bCs/>
                <w:szCs w:val="24"/>
                <w:lang w:val="en-GB"/>
              </w:rPr>
            </w:pPr>
            <w:r w:rsidRPr="00F64E8B">
              <w:rPr>
                <w:rFonts w:eastAsia="PMingLiU"/>
                <w:b/>
                <w:bCs/>
                <w:szCs w:val="24"/>
                <w:lang w:val="en-GB"/>
              </w:rPr>
              <w:t xml:space="preserve">O)   TOTAL MONTHLY INCOME </w:t>
            </w:r>
          </w:p>
          <w:p w14:paraId="20F56E6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firstLine="445"/>
              <w:jc w:val="both"/>
              <w:rPr>
                <w:rFonts w:eastAsia="PMingLiU"/>
                <w:b/>
                <w:bCs/>
                <w:szCs w:val="24"/>
                <w:lang w:val="en-GB"/>
              </w:rPr>
            </w:pPr>
            <w:r w:rsidRPr="00F64E8B">
              <w:rPr>
                <w:rFonts w:eastAsia="PMingLiU"/>
                <w:b/>
                <w:bCs/>
                <w:szCs w:val="24"/>
                <w:lang w:val="en-GB"/>
              </w:rPr>
              <w:t xml:space="preserve">(FOR TABLE AMOUNT CHILD </w:t>
            </w:r>
            <w:r w:rsidRPr="007F6F7A">
              <w:rPr>
                <w:rFonts w:eastAsia="PMingLiU"/>
                <w:b/>
                <w:bCs/>
                <w:szCs w:val="24"/>
                <w:lang w:val="en-GB"/>
              </w:rPr>
              <w:t>SUPPORT)</w:t>
            </w:r>
          </w:p>
        </w:tc>
        <w:tc>
          <w:tcPr>
            <w:tcW w:w="1376" w:type="dxa"/>
            <w:tcBorders>
              <w:top w:val="single" w:sz="7" w:space="0" w:color="000000"/>
              <w:left w:val="single" w:sz="7" w:space="0" w:color="000000"/>
              <w:bottom w:val="single" w:sz="6" w:space="0" w:color="FFFFFF"/>
              <w:right w:val="single" w:sz="6" w:space="0" w:color="FFFFFF"/>
            </w:tcBorders>
            <w:shd w:val="pct10" w:color="000000" w:fill="FFFFFF"/>
          </w:tcPr>
          <w:p w14:paraId="029A237E"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6E504EB8"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r w:rsidRPr="00F64E8B">
              <w:rPr>
                <w:rFonts w:eastAsia="PMingLiU"/>
                <w:b/>
                <w:bCs/>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shd w:val="pct10" w:color="000000" w:fill="FFFFFF"/>
          </w:tcPr>
          <w:p w14:paraId="19E8E0A9"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15FF6886"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r>
      <w:tr w:rsidR="006C71FF" w:rsidRPr="00F64E8B" w14:paraId="11DBA482"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3FBD0E8F"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2E45A6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P)    Child Tax Benefit</w:t>
            </w:r>
          </w:p>
        </w:tc>
        <w:tc>
          <w:tcPr>
            <w:tcW w:w="1376" w:type="dxa"/>
            <w:tcBorders>
              <w:top w:val="single" w:sz="7" w:space="0" w:color="000000"/>
              <w:left w:val="single" w:sz="7" w:space="0" w:color="000000"/>
              <w:bottom w:val="single" w:sz="6" w:space="0" w:color="FFFFFF"/>
              <w:right w:val="single" w:sz="6" w:space="0" w:color="FFFFFF"/>
            </w:tcBorders>
          </w:tcPr>
          <w:p w14:paraId="1D6D9CE1"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11282DB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r w:rsidRPr="00F64E8B">
              <w:rPr>
                <w:rFonts w:eastAsia="PMingLiU"/>
                <w:szCs w:val="24"/>
                <w:lang w:val="en-GB"/>
              </w:rPr>
              <w:t xml:space="preserve"> </w:t>
            </w:r>
          </w:p>
        </w:tc>
        <w:tc>
          <w:tcPr>
            <w:tcW w:w="2690" w:type="dxa"/>
            <w:tcBorders>
              <w:top w:val="single" w:sz="7" w:space="0" w:color="000000"/>
              <w:left w:val="single" w:sz="7" w:space="0" w:color="000000"/>
              <w:bottom w:val="single" w:sz="6" w:space="0" w:color="FFFFFF"/>
              <w:right w:val="single" w:sz="7" w:space="0" w:color="000000"/>
            </w:tcBorders>
          </w:tcPr>
          <w:p w14:paraId="4D6DC3DB"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6FF794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7DF26A3D" w14:textId="77777777" w:rsidTr="00F64E8B">
        <w:tc>
          <w:tcPr>
            <w:tcW w:w="5766" w:type="dxa"/>
            <w:tcBorders>
              <w:top w:val="single" w:sz="7" w:space="0" w:color="000000"/>
              <w:left w:val="single" w:sz="7" w:space="0" w:color="000000"/>
              <w:bottom w:val="single" w:sz="6" w:space="0" w:color="FFFFFF"/>
              <w:right w:val="single" w:sz="6" w:space="0" w:color="FFFFFF"/>
            </w:tcBorders>
          </w:tcPr>
          <w:p w14:paraId="3242C64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46BE3ED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szCs w:val="24"/>
                <w:lang w:val="en-GB"/>
              </w:rPr>
            </w:pPr>
            <w:r w:rsidRPr="00F64E8B">
              <w:rPr>
                <w:rFonts w:eastAsia="PMingLiU"/>
                <w:szCs w:val="24"/>
                <w:lang w:val="en-GB"/>
              </w:rPr>
              <w:t>Q)   GST Credit</w:t>
            </w:r>
          </w:p>
        </w:tc>
        <w:tc>
          <w:tcPr>
            <w:tcW w:w="1376" w:type="dxa"/>
            <w:tcBorders>
              <w:top w:val="single" w:sz="7" w:space="0" w:color="000000"/>
              <w:left w:val="single" w:sz="7" w:space="0" w:color="000000"/>
              <w:bottom w:val="single" w:sz="6" w:space="0" w:color="FFFFFF"/>
              <w:right w:val="single" w:sz="6" w:space="0" w:color="FFFFFF"/>
            </w:tcBorders>
          </w:tcPr>
          <w:p w14:paraId="0B7E2AF5"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242B2D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c>
          <w:tcPr>
            <w:tcW w:w="2690" w:type="dxa"/>
            <w:tcBorders>
              <w:top w:val="single" w:sz="7" w:space="0" w:color="000000"/>
              <w:left w:val="single" w:sz="7" w:space="0" w:color="000000"/>
              <w:bottom w:val="single" w:sz="6" w:space="0" w:color="FFFFFF"/>
              <w:right w:val="single" w:sz="7" w:space="0" w:color="000000"/>
            </w:tcBorders>
          </w:tcPr>
          <w:p w14:paraId="53D4115D"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09AAF12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szCs w:val="24"/>
                <w:lang w:val="en-GB"/>
              </w:rPr>
            </w:pPr>
          </w:p>
        </w:tc>
      </w:tr>
      <w:tr w:rsidR="006C71FF" w:rsidRPr="00F64E8B" w14:paraId="3D6E7268" w14:textId="77777777" w:rsidTr="00F64E8B">
        <w:tc>
          <w:tcPr>
            <w:tcW w:w="5766" w:type="dxa"/>
            <w:tcBorders>
              <w:top w:val="single" w:sz="7" w:space="0" w:color="000000"/>
              <w:left w:val="single" w:sz="7" w:space="0" w:color="000000"/>
              <w:bottom w:val="single" w:sz="7" w:space="0" w:color="000000"/>
              <w:right w:val="single" w:sz="6" w:space="0" w:color="FFFFFF"/>
            </w:tcBorders>
            <w:shd w:val="pct10" w:color="000000" w:fill="FFFFFF"/>
          </w:tcPr>
          <w:p w14:paraId="57E296C7" w14:textId="77777777" w:rsidR="006C71FF" w:rsidRPr="00F64E8B" w:rsidRDefault="006C71FF" w:rsidP="006C71FF">
            <w:pPr>
              <w:widowControl w:val="0"/>
              <w:autoSpaceDE w:val="0"/>
              <w:autoSpaceDN w:val="0"/>
              <w:adjustRightInd w:val="0"/>
              <w:spacing w:after="0" w:line="144" w:lineRule="exact"/>
              <w:rPr>
                <w:rFonts w:eastAsia="PMingLiU"/>
                <w:szCs w:val="24"/>
                <w:lang w:val="en-GB"/>
              </w:rPr>
            </w:pPr>
          </w:p>
          <w:p w14:paraId="2ABF2A6F"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both"/>
              <w:rPr>
                <w:rFonts w:eastAsia="PMingLiU"/>
                <w:b/>
                <w:bCs/>
                <w:szCs w:val="24"/>
                <w:lang w:val="en-GB"/>
              </w:rPr>
            </w:pPr>
            <w:r w:rsidRPr="00F64E8B">
              <w:rPr>
                <w:rFonts w:eastAsia="PMingLiU"/>
                <w:b/>
                <w:bCs/>
                <w:szCs w:val="24"/>
                <w:lang w:val="en-GB"/>
              </w:rPr>
              <w:t>R)   TOTAL MONTHLY INCOME</w:t>
            </w:r>
          </w:p>
        </w:tc>
        <w:tc>
          <w:tcPr>
            <w:tcW w:w="1376" w:type="dxa"/>
            <w:tcBorders>
              <w:top w:val="single" w:sz="7" w:space="0" w:color="000000"/>
              <w:left w:val="single" w:sz="7" w:space="0" w:color="000000"/>
              <w:bottom w:val="single" w:sz="7" w:space="0" w:color="000000"/>
              <w:right w:val="single" w:sz="6" w:space="0" w:color="FFFFFF"/>
            </w:tcBorders>
            <w:shd w:val="pct10" w:color="000000" w:fill="FFFFFF"/>
          </w:tcPr>
          <w:p w14:paraId="02CBAB83"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5A7F632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r w:rsidRPr="00F64E8B">
              <w:rPr>
                <w:rFonts w:eastAsia="PMingLiU"/>
                <w:b/>
                <w:bCs/>
                <w:szCs w:val="24"/>
                <w:lang w:val="en-GB"/>
              </w:rPr>
              <w:t xml:space="preserve"> </w:t>
            </w:r>
          </w:p>
        </w:tc>
        <w:tc>
          <w:tcPr>
            <w:tcW w:w="2690" w:type="dxa"/>
            <w:tcBorders>
              <w:top w:val="single" w:sz="7" w:space="0" w:color="000000"/>
              <w:left w:val="single" w:sz="7" w:space="0" w:color="000000"/>
              <w:bottom w:val="single" w:sz="7" w:space="0" w:color="000000"/>
              <w:right w:val="single" w:sz="7" w:space="0" w:color="000000"/>
            </w:tcBorders>
            <w:shd w:val="pct10" w:color="000000" w:fill="FFFFFF"/>
          </w:tcPr>
          <w:p w14:paraId="640ADF13" w14:textId="77777777" w:rsidR="006C71FF" w:rsidRPr="00F64E8B" w:rsidRDefault="006C71FF" w:rsidP="006C71FF">
            <w:pPr>
              <w:widowControl w:val="0"/>
              <w:autoSpaceDE w:val="0"/>
              <w:autoSpaceDN w:val="0"/>
              <w:adjustRightInd w:val="0"/>
              <w:spacing w:after="0" w:line="144" w:lineRule="exact"/>
              <w:rPr>
                <w:rFonts w:eastAsia="PMingLiU"/>
                <w:b/>
                <w:bCs/>
                <w:szCs w:val="24"/>
                <w:lang w:val="en-GB"/>
              </w:rPr>
            </w:pPr>
          </w:p>
          <w:p w14:paraId="101CD6F0"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jc w:val="center"/>
              <w:rPr>
                <w:rFonts w:eastAsia="PMingLiU"/>
                <w:b/>
                <w:bCs/>
                <w:szCs w:val="24"/>
                <w:lang w:val="en-GB"/>
              </w:rPr>
            </w:pPr>
          </w:p>
        </w:tc>
      </w:tr>
    </w:tbl>
    <w:p w14:paraId="5127C29E" w14:textId="77777777" w:rsidR="006C71FF" w:rsidRPr="00B13288"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right="-432"/>
        <w:rPr>
          <w:rFonts w:eastAsia="PMingLiU"/>
          <w:b/>
          <w:bCs/>
          <w:sz w:val="2"/>
          <w:szCs w:val="24"/>
          <w:lang w:val="en-GB"/>
        </w:rPr>
      </w:pPr>
    </w:p>
    <w:tbl>
      <w:tblPr>
        <w:tblW w:w="9900" w:type="dxa"/>
        <w:tblInd w:w="81" w:type="dxa"/>
        <w:tblLayout w:type="fixed"/>
        <w:tblCellMar>
          <w:left w:w="120" w:type="dxa"/>
          <w:right w:w="120" w:type="dxa"/>
        </w:tblCellMar>
        <w:tblLook w:val="0000" w:firstRow="0" w:lastRow="0" w:firstColumn="0" w:lastColumn="0" w:noHBand="0" w:noVBand="0"/>
      </w:tblPr>
      <w:tblGrid>
        <w:gridCol w:w="9900"/>
      </w:tblGrid>
      <w:tr w:rsidR="006C71FF" w:rsidRPr="00F64E8B" w14:paraId="33F8D148" w14:textId="77777777" w:rsidTr="006C71FF">
        <w:trPr>
          <w:trHeight w:val="432"/>
        </w:trPr>
        <w:tc>
          <w:tcPr>
            <w:tcW w:w="9900" w:type="dxa"/>
            <w:tcBorders>
              <w:bottom w:val="single" w:sz="4" w:space="0" w:color="auto"/>
            </w:tcBorders>
          </w:tcPr>
          <w:p w14:paraId="7D620222"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tc>
      </w:tr>
      <w:tr w:rsidR="006C71FF" w:rsidRPr="00F64E8B" w14:paraId="7ADF3B92" w14:textId="77777777" w:rsidTr="006C71FF">
        <w:trPr>
          <w:trHeight w:val="1081"/>
        </w:trPr>
        <w:tc>
          <w:tcPr>
            <w:tcW w:w="9900" w:type="dxa"/>
            <w:tcBorders>
              <w:top w:val="single" w:sz="4" w:space="0" w:color="auto"/>
              <w:left w:val="single" w:sz="7" w:space="0" w:color="000000"/>
              <w:bottom w:val="single" w:sz="7" w:space="0" w:color="000000"/>
              <w:right w:val="single" w:sz="7" w:space="0" w:color="000000"/>
            </w:tcBorders>
          </w:tcPr>
          <w:p w14:paraId="6B81859B" w14:textId="77777777" w:rsidR="006C71FF" w:rsidRPr="00F64E8B" w:rsidRDefault="006C71FF" w:rsidP="006C71FF">
            <w:pPr>
              <w:widowControl w:val="0"/>
              <w:autoSpaceDE w:val="0"/>
              <w:autoSpaceDN w:val="0"/>
              <w:adjustRightInd w:val="0"/>
              <w:spacing w:after="0" w:line="120" w:lineRule="exact"/>
              <w:rPr>
                <w:rFonts w:eastAsia="PMingLiU"/>
                <w:b/>
                <w:bCs/>
                <w:szCs w:val="24"/>
                <w:lang w:val="en-GB"/>
              </w:rPr>
            </w:pPr>
          </w:p>
          <w:p w14:paraId="62EF6BF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left="6120" w:right="-432" w:hanging="6120"/>
              <w:rPr>
                <w:rFonts w:eastAsia="PMingLiU"/>
                <w:b/>
                <w:bCs/>
                <w:szCs w:val="24"/>
                <w:lang w:val="en-GB"/>
              </w:rPr>
            </w:pPr>
            <w:r w:rsidRPr="00F64E8B">
              <w:rPr>
                <w:rFonts w:eastAsia="PMingLiU"/>
                <w:b/>
                <w:bCs/>
                <w:szCs w:val="24"/>
                <w:lang w:val="en-GB"/>
              </w:rPr>
              <w:t>Total Monthly Income for table amount:</w:t>
            </w:r>
            <w:r w:rsidRPr="00F64E8B">
              <w:rPr>
                <w:rFonts w:eastAsia="PMingLiU"/>
                <w:b/>
                <w:bCs/>
                <w:szCs w:val="24"/>
                <w:lang w:val="en-GB"/>
              </w:rPr>
              <w:tab/>
              <w:t>(Line O</w:t>
            </w:r>
            <w:r>
              <w:rPr>
                <w:rFonts w:eastAsia="PMingLiU"/>
                <w:b/>
                <w:bCs/>
                <w:szCs w:val="24"/>
                <w:lang w:val="en-GB"/>
              </w:rPr>
              <w:t>, above)  __________________</w:t>
            </w:r>
            <w:r w:rsidRPr="00F64E8B">
              <w:rPr>
                <w:rFonts w:eastAsia="PMingLiU"/>
                <w:b/>
                <w:bCs/>
                <w:szCs w:val="24"/>
                <w:lang w:val="en-GB"/>
              </w:rPr>
              <w:t>X 12</w:t>
            </w:r>
          </w:p>
          <w:p w14:paraId="160DC8DC" w14:textId="77777777" w:rsidR="006C71FF" w:rsidRPr="00B13288"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right="-432"/>
              <w:rPr>
                <w:rFonts w:eastAsia="PMingLiU"/>
                <w:b/>
                <w:bCs/>
                <w:sz w:val="12"/>
                <w:szCs w:val="24"/>
                <w:lang w:val="en-GB"/>
              </w:rPr>
            </w:pPr>
          </w:p>
          <w:p w14:paraId="29DF698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ind w:right="-432"/>
              <w:rPr>
                <w:rFonts w:eastAsia="PMingLiU"/>
                <w:b/>
                <w:bCs/>
                <w:szCs w:val="24"/>
                <w:lang w:val="en-GB"/>
              </w:rPr>
            </w:pPr>
            <w:r w:rsidRPr="00F64E8B">
              <w:rPr>
                <w:rFonts w:eastAsia="PMingLiU"/>
                <w:b/>
                <w:bCs/>
                <w:szCs w:val="24"/>
                <w:lang w:val="en-GB"/>
              </w:rPr>
              <w:t>Total Annual Income for table amount:</w:t>
            </w:r>
            <w:r w:rsidRPr="00F64E8B">
              <w:rPr>
                <w:rFonts w:eastAsia="PMingLiU"/>
                <w:b/>
                <w:bCs/>
                <w:szCs w:val="24"/>
                <w:lang w:val="en-GB"/>
              </w:rPr>
              <w:tab/>
              <w:t>__________________________________</w:t>
            </w:r>
            <w:r w:rsidRPr="00F64E8B">
              <w:rPr>
                <w:rFonts w:eastAsia="PMingLiU"/>
                <w:b/>
                <w:bCs/>
                <w:szCs w:val="24"/>
                <w:lang w:val="en-GB"/>
              </w:rPr>
              <w:tab/>
            </w:r>
            <w:r w:rsidRPr="00F64E8B">
              <w:rPr>
                <w:rFonts w:eastAsia="PMingLiU"/>
                <w:b/>
                <w:bCs/>
                <w:szCs w:val="24"/>
                <w:lang w:val="en-GB"/>
              </w:rPr>
              <w:tab/>
            </w:r>
            <w:r w:rsidRPr="00F64E8B">
              <w:rPr>
                <w:rFonts w:eastAsia="PMingLiU"/>
                <w:b/>
                <w:bCs/>
                <w:szCs w:val="24"/>
                <w:lang w:val="en-GB"/>
              </w:rPr>
              <w:tab/>
              <w:t xml:space="preserve"> </w:t>
            </w:r>
          </w:p>
        </w:tc>
      </w:tr>
    </w:tbl>
    <w:p w14:paraId="60FD5BB4" w14:textId="77777777" w:rsidR="006C71FF"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b/>
          <w:bCs/>
          <w:szCs w:val="24"/>
          <w:lang w:val="en-GB"/>
        </w:rPr>
      </w:pPr>
    </w:p>
    <w:p w14:paraId="72B3F868" w14:textId="77777777" w:rsidR="005B2A9C" w:rsidRDefault="005B2A9C">
      <w:pPr>
        <w:rPr>
          <w:rFonts w:eastAsia="PMingLiU"/>
          <w:b/>
          <w:bCs/>
          <w:szCs w:val="24"/>
          <w:lang w:val="en-GB"/>
        </w:rPr>
      </w:pPr>
      <w:r>
        <w:rPr>
          <w:rFonts w:eastAsia="PMingLiU"/>
          <w:b/>
          <w:bCs/>
          <w:szCs w:val="24"/>
          <w:lang w:val="en-GB"/>
        </w:rPr>
        <w:br w:type="page"/>
      </w:r>
    </w:p>
    <w:p w14:paraId="7D4D9CD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b/>
          <w:bCs/>
          <w:szCs w:val="24"/>
          <w:lang w:val="en-GB"/>
        </w:rPr>
      </w:pPr>
    </w:p>
    <w:p w14:paraId="25862BFC"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hanging="635"/>
        <w:rPr>
          <w:rFonts w:eastAsia="PMingLiU"/>
          <w:color w:val="000000"/>
          <w:szCs w:val="24"/>
          <w:lang w:val="en-GB"/>
        </w:rPr>
      </w:pPr>
      <w:r w:rsidRPr="00F64E8B">
        <w:rPr>
          <w:rFonts w:eastAsia="PMingLiU"/>
          <w:color w:val="000000"/>
          <w:szCs w:val="24"/>
          <w:lang w:val="en-GB"/>
        </w:rPr>
        <w:t>3.</w:t>
      </w:r>
      <w:r w:rsidRPr="00F64E8B">
        <w:rPr>
          <w:rFonts w:eastAsia="PMingLiU"/>
          <w:color w:val="000000"/>
          <w:szCs w:val="24"/>
          <w:lang w:val="en-GB"/>
        </w:rPr>
        <w:tab/>
        <w:t>Attached are true copies of my personal income tax returns filed with Canada Revenue Agency for the three most recent taxation years.</w:t>
      </w:r>
    </w:p>
    <w:p w14:paraId="27523A9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189E76B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hanging="635"/>
        <w:rPr>
          <w:rFonts w:eastAsia="PMingLiU"/>
          <w:color w:val="000000"/>
          <w:szCs w:val="24"/>
          <w:lang w:val="en-GB"/>
        </w:rPr>
      </w:pPr>
      <w:r w:rsidRPr="00F64E8B">
        <w:rPr>
          <w:rFonts w:eastAsia="PMingLiU"/>
          <w:color w:val="000000"/>
          <w:szCs w:val="24"/>
          <w:lang w:val="en-GB"/>
        </w:rPr>
        <w:t>4.</w:t>
      </w:r>
      <w:r w:rsidRPr="00F64E8B">
        <w:rPr>
          <w:rFonts w:eastAsia="PMingLiU"/>
          <w:color w:val="000000"/>
          <w:szCs w:val="24"/>
          <w:lang w:val="en-GB"/>
        </w:rPr>
        <w:tab/>
        <w:t>Attached are true copies of Notices of Assessment (or Re-Assessment) issued by Canada Revenue Agency for each of the three most recent taxation years.</w:t>
      </w:r>
    </w:p>
    <w:p w14:paraId="123E203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74673CA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378F3FA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hanging="635"/>
        <w:rPr>
          <w:rFonts w:eastAsia="PMingLiU"/>
          <w:color w:val="000000"/>
          <w:szCs w:val="24"/>
          <w:lang w:val="en-GB"/>
        </w:rPr>
      </w:pPr>
      <w:r w:rsidRPr="00F64E8B">
        <w:rPr>
          <w:rFonts w:eastAsia="PMingLiU"/>
          <w:color w:val="000000"/>
          <w:szCs w:val="24"/>
          <w:lang w:val="en-GB"/>
        </w:rPr>
        <w:t>5.</w:t>
      </w:r>
      <w:r w:rsidRPr="00F64E8B">
        <w:rPr>
          <w:rFonts w:eastAsia="PMingLiU"/>
          <w:color w:val="000000"/>
          <w:szCs w:val="24"/>
          <w:lang w:val="en-GB"/>
        </w:rPr>
        <w:tab/>
      </w:r>
      <w:r w:rsidRPr="00F64E8B">
        <w:rPr>
          <w:rFonts w:eastAsia="PMingLiU"/>
          <w:b/>
          <w:bCs/>
          <w:i/>
          <w:iCs/>
          <w:color w:val="000000"/>
          <w:szCs w:val="24"/>
          <w:lang w:val="en-GB"/>
        </w:rPr>
        <w:t xml:space="preserve">THE FOLLOWING ITEMS MARKED WITH AN </w:t>
      </w:r>
      <w:r w:rsidRPr="00F64E8B">
        <w:rPr>
          <w:rFonts w:eastAsia="PMingLiU"/>
          <w:b/>
          <w:bCs/>
          <w:i/>
          <w:iCs/>
          <w:color w:val="000000"/>
          <w:szCs w:val="24"/>
          <w:lang w:val="en-GB"/>
        </w:rPr>
        <w:sym w:font="WP TypographicSymbols" w:char="0041"/>
      </w:r>
      <w:r w:rsidRPr="00F64E8B">
        <w:rPr>
          <w:rFonts w:eastAsia="PMingLiU"/>
          <w:b/>
          <w:bCs/>
          <w:i/>
          <w:iCs/>
          <w:color w:val="000000"/>
          <w:szCs w:val="24"/>
          <w:lang w:val="en-GB"/>
        </w:rPr>
        <w:t>X</w:t>
      </w:r>
      <w:r w:rsidRPr="00F64E8B">
        <w:rPr>
          <w:rFonts w:eastAsia="PMingLiU"/>
          <w:b/>
          <w:bCs/>
          <w:i/>
          <w:iCs/>
          <w:color w:val="000000"/>
          <w:szCs w:val="24"/>
          <w:lang w:val="en-GB"/>
        </w:rPr>
        <w:sym w:font="WP TypographicSymbols" w:char="003D"/>
      </w:r>
      <w:r w:rsidRPr="00F64E8B">
        <w:rPr>
          <w:rFonts w:eastAsia="PMingLiU"/>
          <w:b/>
          <w:bCs/>
          <w:i/>
          <w:iCs/>
          <w:color w:val="000000"/>
          <w:szCs w:val="24"/>
          <w:lang w:val="en-GB"/>
        </w:rPr>
        <w:t xml:space="preserve"> APPLY TO ME:</w:t>
      </w:r>
    </w:p>
    <w:p w14:paraId="0D8A4AFB"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0D6B3A15"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659FE24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hanging="720"/>
        <w:rPr>
          <w:rFonts w:eastAsia="PMingLiU"/>
          <w:b/>
          <w:bCs/>
          <w:i/>
          <w:iCs/>
          <w:color w:val="000000"/>
          <w:szCs w:val="24"/>
          <w:lang w:val="en-GB"/>
        </w:rPr>
      </w:pPr>
      <w:r w:rsidRPr="00F64E8B">
        <w:rPr>
          <w:rFonts w:eastAsia="PMingLiU"/>
          <w:b/>
          <w:bCs/>
          <w:i/>
          <w:iCs/>
          <w:color w:val="000000"/>
          <w:szCs w:val="24"/>
          <w:lang w:val="en-GB"/>
        </w:rPr>
        <w:tab/>
      </w:r>
      <w:r w:rsidRPr="00F64E8B">
        <w:rPr>
          <w:rFonts w:eastAsia="PMingLiU"/>
          <w:b/>
          <w:bCs/>
          <w:i/>
          <w:iCs/>
          <w:color w:val="000000"/>
          <w:szCs w:val="24"/>
          <w:lang w:val="en-GB"/>
        </w:rPr>
        <w:tab/>
      </w:r>
      <w:r w:rsidRPr="00F64E8B">
        <w:rPr>
          <w:rFonts w:eastAsia="PMingLiU"/>
          <w:bCs/>
          <w:iCs/>
          <w:color w:val="000000"/>
          <w:szCs w:val="24"/>
          <w:lang w:val="en-GB"/>
        </w:rPr>
        <w:sym w:font="Wingdings" w:char="F071"/>
      </w:r>
      <w:r w:rsidRPr="00F64E8B">
        <w:rPr>
          <w:rFonts w:eastAsia="PMingLiU"/>
          <w:b/>
          <w:bCs/>
          <w:i/>
          <w:iCs/>
          <w:color w:val="000000"/>
          <w:szCs w:val="24"/>
          <w:lang w:val="en-GB"/>
        </w:rPr>
        <w:t xml:space="preserve">     I AM AN EMPLOYEE:</w:t>
      </w:r>
    </w:p>
    <w:p w14:paraId="41B80BBE"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4CA744F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Attached is a true copy of my two most consecutive recent statements of earnings or pay stubs indicating my total earnings paid in the year to date, including overtime (</w:t>
      </w:r>
      <w:r w:rsidRPr="00F64E8B">
        <w:rPr>
          <w:rFonts w:eastAsia="PMingLiU"/>
          <w:i/>
          <w:iCs/>
          <w:color w:val="000000"/>
          <w:szCs w:val="24"/>
          <w:lang w:val="en-GB"/>
        </w:rPr>
        <w:t xml:space="preserve">or alternatively, </w:t>
      </w:r>
      <w:r w:rsidRPr="00F64E8B">
        <w:rPr>
          <w:rFonts w:eastAsia="PMingLiU"/>
          <w:color w:val="000000"/>
          <w:szCs w:val="24"/>
          <w:lang w:val="en-GB"/>
        </w:rPr>
        <w:t>a letter from my employer setting out my annual salary or remuneration, my earnings to date for this year, including overtime).</w:t>
      </w:r>
    </w:p>
    <w:p w14:paraId="480DF33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firstLine="1080"/>
        <w:rPr>
          <w:rFonts w:eastAsia="PMingLiU"/>
          <w:color w:val="000000"/>
          <w:szCs w:val="24"/>
          <w:lang w:val="en-GB"/>
        </w:rPr>
      </w:pPr>
    </w:p>
    <w:p w14:paraId="5A37D733"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2B479A0B" w14:textId="77777777" w:rsidR="006C71FF" w:rsidRPr="00F64E8B" w:rsidRDefault="006C71FF" w:rsidP="006C71FF">
      <w:pPr>
        <w:widowControl w:val="0"/>
        <w:numPr>
          <w:ilvl w:val="0"/>
          <w:numId w:val="1"/>
        </w:numPr>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b/>
          <w:bCs/>
          <w:color w:val="000000"/>
          <w:szCs w:val="24"/>
          <w:lang w:val="en-GB"/>
        </w:rPr>
      </w:pPr>
      <w:r w:rsidRPr="00F64E8B">
        <w:rPr>
          <w:rFonts w:eastAsia="PMingLiU"/>
          <w:b/>
          <w:bCs/>
          <w:i/>
          <w:iCs/>
          <w:color w:val="000000"/>
          <w:szCs w:val="24"/>
          <w:lang w:val="en-GB"/>
        </w:rPr>
        <w:t>I AM UNEMPLOYED</w:t>
      </w:r>
      <w:r w:rsidRPr="00F64E8B">
        <w:rPr>
          <w:rFonts w:eastAsia="PMingLiU"/>
          <w:b/>
          <w:bCs/>
          <w:color w:val="000000"/>
          <w:szCs w:val="24"/>
          <w:lang w:val="en-GB"/>
        </w:rPr>
        <w:t>:</w:t>
      </w:r>
    </w:p>
    <w:p w14:paraId="74ED5BA7"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b/>
          <w:bCs/>
          <w:color w:val="000000"/>
          <w:szCs w:val="24"/>
          <w:lang w:val="en-GB"/>
        </w:rPr>
      </w:pPr>
    </w:p>
    <w:p w14:paraId="50E216B2"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Attached is a statement of my income to date this year from (</w:t>
      </w:r>
      <w:r w:rsidRPr="00F64E8B">
        <w:rPr>
          <w:rFonts w:eastAsia="PMingLiU"/>
          <w:i/>
          <w:iCs/>
          <w:color w:val="000000"/>
          <w:szCs w:val="24"/>
          <w:lang w:val="en-GB"/>
        </w:rPr>
        <w:t>include particulars of all income received by way of employment insurance benefits, social assistance, pension income, Workers</w:t>
      </w:r>
      <w:r w:rsidRPr="00F64E8B">
        <w:rPr>
          <w:rFonts w:eastAsia="PMingLiU"/>
          <w:i/>
          <w:iCs/>
          <w:color w:val="000000"/>
          <w:szCs w:val="24"/>
          <w:lang w:val="en-GB"/>
        </w:rPr>
        <w:sym w:font="WP TypographicSymbols" w:char="003D"/>
      </w:r>
      <w:r w:rsidRPr="00F64E8B">
        <w:rPr>
          <w:rFonts w:eastAsia="PMingLiU"/>
          <w:i/>
          <w:iCs/>
          <w:color w:val="000000"/>
          <w:szCs w:val="24"/>
          <w:lang w:val="en-GB"/>
        </w:rPr>
        <w:t xml:space="preserve"> Compensation, disability or such other benefits or income as may apply.  If a statement of income is not available, provide a letter from the applicable source of income stating the required information).</w:t>
      </w:r>
    </w:p>
    <w:p w14:paraId="0C8D7C6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2AEAA881"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074F26F9" w14:textId="77777777" w:rsidR="006C71FF" w:rsidRPr="00F64E8B" w:rsidRDefault="006C71FF" w:rsidP="006C71FF">
      <w:pPr>
        <w:widowControl w:val="0"/>
        <w:numPr>
          <w:ilvl w:val="0"/>
          <w:numId w:val="1"/>
        </w:numPr>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eastAsia="PMingLiU"/>
          <w:i/>
          <w:iCs/>
          <w:color w:val="000000"/>
          <w:szCs w:val="24"/>
          <w:lang w:val="en-GB"/>
        </w:rPr>
      </w:pPr>
      <w:r w:rsidRPr="00F64E8B">
        <w:rPr>
          <w:rFonts w:eastAsia="PMingLiU"/>
          <w:b/>
          <w:bCs/>
          <w:i/>
          <w:iCs/>
          <w:color w:val="000000"/>
          <w:szCs w:val="24"/>
          <w:lang w:val="en-GB"/>
        </w:rPr>
        <w:t>I AM SELF-EMPLOYED:</w:t>
      </w:r>
    </w:p>
    <w:p w14:paraId="0296C43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i/>
          <w:iCs/>
          <w:color w:val="000000"/>
          <w:szCs w:val="24"/>
          <w:lang w:val="en-GB"/>
        </w:rPr>
      </w:pPr>
    </w:p>
    <w:p w14:paraId="6CF28729"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I am self-employed and attached are:</w:t>
      </w:r>
    </w:p>
    <w:p w14:paraId="2F38228A" w14:textId="77777777" w:rsidR="006C71FF" w:rsidRPr="00F64E8B" w:rsidRDefault="006C71FF" w:rsidP="006C71FF">
      <w:pPr>
        <w:widowControl w:val="0"/>
        <w:tabs>
          <w:tab w:val="left" w:pos="-360"/>
          <w:tab w:val="left" w:pos="445"/>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p>
    <w:p w14:paraId="1791CF3E" w14:textId="77777777" w:rsidR="006C71FF" w:rsidRPr="00F64E8B" w:rsidRDefault="006C71FF" w:rsidP="006C71FF">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2183" w:hanging="540"/>
        <w:rPr>
          <w:rFonts w:eastAsia="PMingLiU"/>
          <w:color w:val="000000"/>
          <w:szCs w:val="24"/>
          <w:lang w:val="en-GB"/>
        </w:rPr>
      </w:pPr>
      <w:r w:rsidRPr="00F64E8B">
        <w:rPr>
          <w:rFonts w:eastAsia="PMingLiU"/>
          <w:color w:val="000000"/>
          <w:szCs w:val="24"/>
          <w:lang w:val="en-GB"/>
        </w:rPr>
        <w:t>(i)</w:t>
      </w:r>
      <w:r w:rsidRPr="00F64E8B">
        <w:rPr>
          <w:rFonts w:eastAsia="PMingLiU"/>
          <w:color w:val="000000"/>
          <w:szCs w:val="24"/>
          <w:lang w:val="en-GB"/>
        </w:rPr>
        <w:tab/>
        <w:t xml:space="preserve">true copies of the financial statements of my business </w:t>
      </w:r>
      <w:r w:rsidRPr="00F64E8B">
        <w:rPr>
          <w:rFonts w:eastAsia="PMingLiU"/>
          <w:i/>
          <w:iCs/>
          <w:color w:val="000000"/>
          <w:szCs w:val="24"/>
          <w:lang w:val="en-GB"/>
        </w:rPr>
        <w:t>or pro</w:t>
      </w:r>
      <w:r w:rsidR="005B2A9C">
        <w:rPr>
          <w:rFonts w:eastAsia="PMingLiU"/>
          <w:i/>
          <w:iCs/>
          <w:color w:val="000000"/>
          <w:szCs w:val="24"/>
          <w:lang w:val="en-GB"/>
        </w:rPr>
        <w:t xml:space="preserve">fessional practice (other than </w:t>
      </w:r>
      <w:r w:rsidRPr="00F64E8B">
        <w:rPr>
          <w:rFonts w:eastAsia="PMingLiU"/>
          <w:i/>
          <w:iCs/>
          <w:color w:val="000000"/>
          <w:szCs w:val="24"/>
          <w:lang w:val="en-GB"/>
        </w:rPr>
        <w:t>partnership)</w:t>
      </w:r>
      <w:r w:rsidRPr="00F64E8B">
        <w:rPr>
          <w:rFonts w:eastAsia="PMingLiU"/>
          <w:color w:val="000000"/>
          <w:szCs w:val="24"/>
          <w:lang w:val="en-GB"/>
        </w:rPr>
        <w:t xml:space="preserve"> for the three most recent taxation years; and</w:t>
      </w:r>
    </w:p>
    <w:p w14:paraId="4FC83F76" w14:textId="77777777" w:rsidR="006C71FF" w:rsidRPr="00F64E8B" w:rsidRDefault="006C71FF" w:rsidP="006C71FF">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2183" w:hanging="540"/>
        <w:rPr>
          <w:rFonts w:eastAsia="PMingLiU"/>
          <w:color w:val="000000"/>
          <w:szCs w:val="24"/>
          <w:lang w:val="en-GB"/>
        </w:rPr>
      </w:pPr>
      <w:r w:rsidRPr="00F64E8B">
        <w:rPr>
          <w:rFonts w:eastAsia="PMingLiU"/>
          <w:color w:val="000000"/>
          <w:szCs w:val="24"/>
          <w:lang w:val="en-GB"/>
        </w:rPr>
        <w:t>(ii)</w:t>
      </w:r>
      <w:r w:rsidRPr="00F64E8B">
        <w:rPr>
          <w:rFonts w:eastAsia="PMingLiU"/>
          <w:color w:val="000000"/>
          <w:szCs w:val="24"/>
          <w:lang w:val="en-GB"/>
        </w:rPr>
        <w:tab/>
        <w:t>a statement showing a breakdown of all salaries, wages, management fees or other payments or benefits paid to, or on behalf of, persons or corporations with whom I do not deal at arms’ length.</w:t>
      </w:r>
    </w:p>
    <w:p w14:paraId="503765B6" w14:textId="77777777" w:rsidR="006C71FF" w:rsidRPr="00F64E8B" w:rsidRDefault="006C71FF" w:rsidP="006C71FF">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463" w:hanging="1440"/>
        <w:rPr>
          <w:rFonts w:eastAsia="PMingLiU"/>
          <w:color w:val="000000"/>
          <w:szCs w:val="24"/>
          <w:lang w:val="en-GB"/>
        </w:rPr>
      </w:pPr>
    </w:p>
    <w:p w14:paraId="7845DAC5" w14:textId="77777777" w:rsidR="006C71FF" w:rsidRPr="00F64E8B" w:rsidRDefault="006C71FF" w:rsidP="006C71FF">
      <w:pPr>
        <w:widowControl w:val="0"/>
        <w:tabs>
          <w:tab w:val="left" w:pos="473"/>
          <w:tab w:val="left" w:pos="1103"/>
          <w:tab w:val="left" w:pos="1643"/>
          <w:tab w:val="left" w:pos="2183"/>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463" w:hanging="1440"/>
        <w:rPr>
          <w:rFonts w:eastAsia="PMingLiU"/>
          <w:color w:val="000000"/>
          <w:szCs w:val="24"/>
          <w:lang w:val="en-GB"/>
        </w:rPr>
      </w:pPr>
    </w:p>
    <w:p w14:paraId="2AE6A7BC" w14:textId="77777777" w:rsidR="006C71FF" w:rsidRPr="00F64E8B" w:rsidRDefault="006C71FF" w:rsidP="006C71FF">
      <w:pPr>
        <w:widowControl w:val="0"/>
        <w:numPr>
          <w:ilvl w:val="0"/>
          <w:numId w:val="1"/>
        </w:numPr>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line="240" w:lineRule="auto"/>
        <w:ind w:left="1080" w:firstLine="0"/>
        <w:rPr>
          <w:rFonts w:eastAsia="PMingLiU"/>
          <w:color w:val="000000"/>
          <w:szCs w:val="24"/>
          <w:lang w:val="en-GB"/>
        </w:rPr>
      </w:pPr>
      <w:r w:rsidRPr="00F64E8B">
        <w:rPr>
          <w:rFonts w:eastAsia="PMingLiU"/>
          <w:b/>
          <w:bCs/>
          <w:i/>
          <w:iCs/>
          <w:color w:val="000000"/>
          <w:szCs w:val="24"/>
          <w:lang w:val="en-GB"/>
        </w:rPr>
        <w:t>I AM A MEMBER OF A PARTNERSHIP</w:t>
      </w:r>
      <w:r w:rsidRPr="00F64E8B">
        <w:rPr>
          <w:rFonts w:eastAsia="PMingLiU"/>
          <w:i/>
          <w:iCs/>
          <w:color w:val="000000"/>
          <w:szCs w:val="24"/>
          <w:lang w:val="en-GB"/>
        </w:rPr>
        <w:t>:</w:t>
      </w:r>
    </w:p>
    <w:p w14:paraId="6DBDADFD" w14:textId="77777777" w:rsidR="006C71FF" w:rsidRPr="00F64E8B" w:rsidRDefault="006C71FF"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p>
    <w:p w14:paraId="20C8A2D2" w14:textId="77777777" w:rsidR="006C71FF" w:rsidRPr="00F64E8B" w:rsidRDefault="006C71FF"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 xml:space="preserve">I am a partner in the partnership known as __________________[name of Partnership] and attached hereto is confirmation of my current income and draw from that partnership and my capital in the partnership for the three most recent taxation </w:t>
      </w:r>
      <w:r w:rsidRPr="00F64E8B">
        <w:rPr>
          <w:rFonts w:eastAsia="PMingLiU"/>
          <w:color w:val="000000"/>
          <w:szCs w:val="24"/>
          <w:lang w:val="en-GB"/>
        </w:rPr>
        <w:lastRenderedPageBreak/>
        <w:t>years.</w:t>
      </w:r>
    </w:p>
    <w:p w14:paraId="4C1B18F2" w14:textId="77777777" w:rsidR="006C71FF" w:rsidRDefault="006C71FF"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color w:val="000000"/>
          <w:szCs w:val="24"/>
          <w:lang w:val="en-GB"/>
        </w:rPr>
      </w:pPr>
    </w:p>
    <w:p w14:paraId="4698E0C4" w14:textId="77777777" w:rsidR="006C71FF" w:rsidRDefault="006C71FF" w:rsidP="006C71FF">
      <w:pPr>
        <w:widowControl w:val="0"/>
        <w:tabs>
          <w:tab w:val="left" w:pos="-337"/>
          <w:tab w:val="left" w:pos="1103"/>
          <w:tab w:val="left" w:pos="1800"/>
          <w:tab w:val="left" w:pos="2543"/>
          <w:tab w:val="left" w:pos="3263"/>
          <w:tab w:val="left" w:pos="3983"/>
          <w:tab w:val="left" w:pos="4703"/>
          <w:tab w:val="left" w:pos="5423"/>
          <w:tab w:val="left" w:pos="6143"/>
          <w:tab w:val="left" w:pos="6863"/>
          <w:tab w:val="left" w:pos="7583"/>
          <w:tab w:val="left" w:pos="8303"/>
          <w:tab w:val="left" w:pos="9023"/>
        </w:tabs>
        <w:autoSpaceDE w:val="0"/>
        <w:autoSpaceDN w:val="0"/>
        <w:adjustRightInd w:val="0"/>
        <w:spacing w:after="0"/>
        <w:ind w:left="1080"/>
        <w:rPr>
          <w:rFonts w:eastAsia="PMingLiU"/>
          <w:b/>
          <w:bCs/>
          <w:i/>
          <w:iCs/>
          <w:color w:val="000000"/>
          <w:szCs w:val="24"/>
          <w:lang w:val="en-GB"/>
        </w:rPr>
      </w:pPr>
    </w:p>
    <w:p w14:paraId="71F3ABC6" w14:textId="77777777" w:rsidR="006C71FF" w:rsidRPr="00F64E8B" w:rsidRDefault="006C71FF" w:rsidP="006C71FF">
      <w:pPr>
        <w:widowControl w:val="0"/>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firstLine="0"/>
        <w:rPr>
          <w:rFonts w:eastAsia="PMingLiU"/>
          <w:color w:val="000000"/>
          <w:szCs w:val="24"/>
          <w:lang w:val="en-GB"/>
        </w:rPr>
      </w:pPr>
      <w:r w:rsidRPr="00F64E8B">
        <w:rPr>
          <w:rFonts w:eastAsia="PMingLiU"/>
          <w:b/>
          <w:bCs/>
          <w:i/>
          <w:iCs/>
          <w:color w:val="000000"/>
          <w:szCs w:val="24"/>
          <w:lang w:val="en-GB"/>
        </w:rPr>
        <w:t>I  CONTROL A CORPORATION:</w:t>
      </w:r>
    </w:p>
    <w:p w14:paraId="2C11AC57"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p>
    <w:p w14:paraId="3D0D3E2D"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(i)</w:t>
      </w:r>
      <w:r w:rsidRPr="00F64E8B">
        <w:rPr>
          <w:rFonts w:eastAsia="PMingLiU"/>
          <w:color w:val="000000"/>
          <w:szCs w:val="24"/>
          <w:lang w:val="en-GB"/>
        </w:rPr>
        <w:tab/>
        <w:t>Attached are true copies of the financial statements for the corporation ___________________[name of corporation], in which I have a controlling interest, for the three most recent taxation years. [Where a party controls a corporation, the financial statements for the three most recent taxation years for that corporation must be provided as well as the financial statements for that company</w:t>
      </w:r>
      <w:r w:rsidRPr="00F64E8B">
        <w:rPr>
          <w:rFonts w:eastAsia="PMingLiU"/>
          <w:color w:val="000000"/>
          <w:szCs w:val="24"/>
          <w:lang w:val="en-GB"/>
        </w:rPr>
        <w:sym w:font="WP TypographicSymbols" w:char="003D"/>
      </w:r>
      <w:r w:rsidRPr="00F64E8B">
        <w:rPr>
          <w:rFonts w:eastAsia="PMingLiU"/>
          <w:color w:val="000000"/>
          <w:szCs w:val="24"/>
          <w:lang w:val="en-GB"/>
        </w:rPr>
        <w:t>s subsidiaries].</w:t>
      </w:r>
    </w:p>
    <w:p w14:paraId="40172382"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p>
    <w:p w14:paraId="52B9FFED"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(ii)</w:t>
      </w:r>
      <w:r w:rsidRPr="00F64E8B">
        <w:rPr>
          <w:rFonts w:eastAsia="PMingLiU"/>
          <w:color w:val="000000"/>
          <w:szCs w:val="24"/>
          <w:lang w:val="en-GB"/>
        </w:rPr>
        <w:tab/>
        <w:t>Attached is a statement showing a breakdown of all salaries, wages, management fees and other payments or benefits paid to, or on behalf of, persons or corporations with whom the corporation, and every related corporation does not deal at arm</w:t>
      </w:r>
      <w:r w:rsidRPr="00F64E8B">
        <w:rPr>
          <w:rFonts w:eastAsia="PMingLiU"/>
          <w:color w:val="000000"/>
          <w:szCs w:val="24"/>
          <w:lang w:val="en-GB"/>
        </w:rPr>
        <w:sym w:font="WP TypographicSymbols" w:char="003D"/>
      </w:r>
      <w:r w:rsidRPr="00F64E8B">
        <w:rPr>
          <w:rFonts w:eastAsia="PMingLiU"/>
          <w:color w:val="000000"/>
          <w:szCs w:val="24"/>
          <w:lang w:val="en-GB"/>
        </w:rPr>
        <w:t>s length.</w:t>
      </w:r>
    </w:p>
    <w:p w14:paraId="449C0ECC"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rPr>
          <w:rFonts w:eastAsia="PMingLiU"/>
          <w:color w:val="000000"/>
          <w:szCs w:val="24"/>
          <w:lang w:val="en-GB"/>
        </w:rPr>
      </w:pPr>
      <w:r>
        <w:rPr>
          <w:rFonts w:eastAsia="PMingLiU"/>
          <w:color w:val="000000"/>
          <w:szCs w:val="24"/>
          <w:lang w:val="en-GB"/>
        </w:rPr>
        <w:tab/>
      </w:r>
    </w:p>
    <w:p w14:paraId="31F090EF"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p>
    <w:p w14:paraId="74F4FF15" w14:textId="77777777" w:rsidR="006C71FF" w:rsidRPr="00F64E8B" w:rsidRDefault="006C71FF" w:rsidP="006C71FF">
      <w:pPr>
        <w:widowControl w:val="0"/>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firstLine="0"/>
        <w:rPr>
          <w:rFonts w:eastAsia="PMingLiU"/>
          <w:color w:val="000000"/>
          <w:szCs w:val="24"/>
          <w:lang w:val="en-GB"/>
        </w:rPr>
      </w:pPr>
      <w:r w:rsidRPr="00F64E8B">
        <w:rPr>
          <w:rFonts w:eastAsia="PMingLiU"/>
          <w:b/>
          <w:bCs/>
          <w:i/>
          <w:iCs/>
          <w:color w:val="000000"/>
          <w:szCs w:val="24"/>
          <w:lang w:val="en-GB"/>
        </w:rPr>
        <w:t>I AM A BENEFICIARY UNDER A TRUST:</w:t>
      </w:r>
    </w:p>
    <w:p w14:paraId="75EAB5CC" w14:textId="77777777" w:rsidR="006C71FF" w:rsidRPr="00F64E8B" w:rsidRDefault="006C71FF" w:rsidP="006C71F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1080"/>
        <w:rPr>
          <w:rFonts w:eastAsia="PMingLiU"/>
          <w:color w:val="000000"/>
          <w:szCs w:val="24"/>
          <w:lang w:val="en-GB"/>
        </w:rPr>
      </w:pPr>
    </w:p>
    <w:p w14:paraId="484D45F9" w14:textId="77777777" w:rsidR="006C71FF" w:rsidRPr="006C71FF" w:rsidRDefault="006C71FF" w:rsidP="006C71FF">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rPr>
          <w:rFonts w:eastAsia="PMingLiU"/>
          <w:color w:val="000000"/>
          <w:szCs w:val="24"/>
          <w:lang w:val="en-GB"/>
        </w:rPr>
      </w:pPr>
      <w:r w:rsidRPr="00F64E8B">
        <w:rPr>
          <w:rFonts w:eastAsia="PMingLiU"/>
          <w:color w:val="000000"/>
          <w:szCs w:val="24"/>
          <w:lang w:val="en-GB"/>
        </w:rPr>
        <w:t>Attached is a true copy of the trust settlement agreement of which I am a beneficiary as well as true copies of the three most recent fin</w:t>
      </w:r>
      <w:r>
        <w:rPr>
          <w:rFonts w:eastAsia="PMingLiU"/>
          <w:color w:val="000000"/>
          <w:szCs w:val="24"/>
          <w:lang w:val="en-GB"/>
        </w:rPr>
        <w:t>ancial statements of the trust.</w:t>
      </w:r>
    </w:p>
    <w:p w14:paraId="57824CD4" w14:textId="77777777" w:rsidR="006C71FF" w:rsidRPr="00F64E8B" w:rsidRDefault="006C71FF" w:rsidP="006C71FF">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rPr>
          <w:rFonts w:eastAsia="PMingLiU"/>
          <w:szCs w:val="24"/>
          <w:lang w:val="en-GB"/>
        </w:rPr>
      </w:pPr>
    </w:p>
    <w:p w14:paraId="3CCA4605" w14:textId="77777777" w:rsidR="006C71FF" w:rsidRPr="00F64E8B" w:rsidRDefault="006C71FF" w:rsidP="006C71FF">
      <w:pPr>
        <w:widowControl w:val="0"/>
        <w:tabs>
          <w:tab w:val="left" w:pos="1080"/>
          <w:tab w:val="left" w:pos="1530"/>
          <w:tab w:val="left" w:pos="1800"/>
          <w:tab w:val="left" w:pos="1890"/>
          <w:tab w:val="left" w:pos="252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rPr>
          <w:rFonts w:eastAsia="PMingLiU"/>
          <w:szCs w:val="24"/>
          <w:lang w:val="en-GB"/>
        </w:rPr>
      </w:pPr>
    </w:p>
    <w:p w14:paraId="36ED01F6" w14:textId="77777777" w:rsidR="006C71FF" w:rsidRPr="00F64E8B" w:rsidRDefault="006C71FF" w:rsidP="006C71FF">
      <w:pPr>
        <w:widowControl w:val="0"/>
        <w:numPr>
          <w:ilvl w:val="0"/>
          <w:numId w:val="1"/>
        </w:numPr>
        <w:tabs>
          <w:tab w:val="left" w:pos="1800"/>
          <w:tab w:val="left" w:pos="2520"/>
          <w:tab w:val="left" w:pos="4320"/>
        </w:tabs>
        <w:autoSpaceDE w:val="0"/>
        <w:autoSpaceDN w:val="0"/>
        <w:adjustRightInd w:val="0"/>
        <w:spacing w:after="0" w:line="240" w:lineRule="auto"/>
        <w:ind w:left="1080" w:firstLine="0"/>
        <w:rPr>
          <w:rFonts w:eastAsia="PMingLiU"/>
          <w:szCs w:val="24"/>
          <w:lang w:val="en-GB"/>
        </w:rPr>
      </w:pPr>
      <w:r w:rsidRPr="00F64E8B">
        <w:rPr>
          <w:rFonts w:eastAsia="PMingLiU"/>
          <w:b/>
          <w:bCs/>
          <w:i/>
          <w:iCs/>
          <w:szCs w:val="24"/>
          <w:lang w:val="en-GB"/>
        </w:rPr>
        <w:t>I AM AN ADMINISTRATOR OR A TRUSTEE OF A TRUST</w:t>
      </w:r>
    </w:p>
    <w:p w14:paraId="3D711388" w14:textId="77777777" w:rsidR="006C71FF" w:rsidRPr="00F64E8B" w:rsidRDefault="006C71FF" w:rsidP="006C71FF">
      <w:pPr>
        <w:widowControl w:val="0"/>
        <w:tabs>
          <w:tab w:val="left" w:pos="360"/>
          <w:tab w:val="left" w:pos="1080"/>
          <w:tab w:val="left" w:pos="1800"/>
          <w:tab w:val="left" w:pos="2520"/>
          <w:tab w:val="left" w:pos="4320"/>
        </w:tabs>
        <w:autoSpaceDE w:val="0"/>
        <w:autoSpaceDN w:val="0"/>
        <w:adjustRightInd w:val="0"/>
        <w:spacing w:after="0"/>
        <w:ind w:hanging="1440"/>
        <w:rPr>
          <w:rFonts w:eastAsia="PMingLiU"/>
          <w:szCs w:val="24"/>
          <w:lang w:val="en-GB"/>
        </w:rPr>
      </w:pPr>
    </w:p>
    <w:p w14:paraId="36072817" w14:textId="77777777" w:rsidR="006C71FF" w:rsidRPr="00F64E8B" w:rsidRDefault="006C71FF" w:rsidP="006C71FF">
      <w:pPr>
        <w:widowControl w:val="0"/>
        <w:tabs>
          <w:tab w:val="left" w:pos="360"/>
          <w:tab w:val="left" w:pos="1080"/>
          <w:tab w:val="left" w:pos="1800"/>
          <w:tab w:val="left" w:pos="2520"/>
          <w:tab w:val="left" w:pos="4320"/>
        </w:tabs>
        <w:autoSpaceDE w:val="0"/>
        <w:autoSpaceDN w:val="0"/>
        <w:adjustRightInd w:val="0"/>
        <w:spacing w:after="0"/>
        <w:ind w:hanging="1440"/>
        <w:rPr>
          <w:rFonts w:eastAsia="PMingLiU"/>
          <w:szCs w:val="24"/>
          <w:lang w:val="en-GB"/>
        </w:rPr>
      </w:pPr>
    </w:p>
    <w:p w14:paraId="4B99D279" w14:textId="77777777" w:rsidR="006C71FF" w:rsidRPr="00F64E8B" w:rsidRDefault="006C71FF" w:rsidP="006C71FF">
      <w:pPr>
        <w:widowControl w:val="0"/>
        <w:tabs>
          <w:tab w:val="left" w:pos="360"/>
          <w:tab w:val="left" w:pos="1080"/>
          <w:tab w:val="left" w:pos="1800"/>
          <w:tab w:val="left" w:pos="2520"/>
          <w:tab w:val="left" w:pos="4320"/>
        </w:tabs>
        <w:autoSpaceDE w:val="0"/>
        <w:autoSpaceDN w:val="0"/>
        <w:adjustRightInd w:val="0"/>
        <w:spacing w:after="0"/>
        <w:ind w:hanging="1440"/>
        <w:rPr>
          <w:rFonts w:eastAsia="PMingLiU"/>
          <w:szCs w:val="24"/>
          <w:lang w:val="en-GB"/>
        </w:rPr>
      </w:pPr>
    </w:p>
    <w:p w14:paraId="672C36CF" w14:textId="77777777" w:rsidR="006C71FF" w:rsidRPr="00F64E8B" w:rsidRDefault="006C71FF" w:rsidP="006C71FF">
      <w:pPr>
        <w:widowControl w:val="0"/>
        <w:tabs>
          <w:tab w:val="left" w:pos="360"/>
          <w:tab w:val="left" w:pos="1080"/>
          <w:tab w:val="left" w:pos="1800"/>
          <w:tab w:val="left" w:pos="2520"/>
          <w:tab w:val="left" w:pos="4320"/>
        </w:tabs>
        <w:autoSpaceDE w:val="0"/>
        <w:autoSpaceDN w:val="0"/>
        <w:adjustRightInd w:val="0"/>
        <w:spacing w:after="0"/>
        <w:ind w:firstLine="7920"/>
        <w:rPr>
          <w:rFonts w:eastAsia="PMingLiU"/>
          <w:szCs w:val="24"/>
          <w:lang w:val="en-GB"/>
        </w:rPr>
      </w:pPr>
    </w:p>
    <w:p w14:paraId="263F8EA6" w14:textId="77777777" w:rsidR="006C71FF" w:rsidRPr="00F64E8B" w:rsidRDefault="006C71FF" w:rsidP="006C71FF">
      <w:pPr>
        <w:widowControl w:val="0"/>
        <w:tabs>
          <w:tab w:val="left" w:pos="360"/>
          <w:tab w:val="left" w:pos="1080"/>
          <w:tab w:val="left" w:pos="1800"/>
          <w:tab w:val="left" w:pos="2520"/>
          <w:tab w:val="left" w:pos="4320"/>
        </w:tabs>
        <w:autoSpaceDE w:val="0"/>
        <w:autoSpaceDN w:val="0"/>
        <w:adjustRightInd w:val="0"/>
        <w:spacing w:after="0"/>
        <w:rPr>
          <w:rFonts w:eastAsia="PMingLiU"/>
          <w:szCs w:val="24"/>
          <w:lang w:val="en-GB"/>
        </w:rPr>
      </w:pPr>
    </w:p>
    <w:p w14:paraId="6F503BE9"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i/>
          <w:iCs/>
          <w:szCs w:val="24"/>
          <w:lang w:val="en-GB"/>
        </w:rPr>
        <w:t>Sworn to</w:t>
      </w:r>
      <w:r w:rsidRPr="00F64E8B">
        <w:rPr>
          <w:rFonts w:eastAsia="PMingLiU"/>
          <w:szCs w:val="24"/>
          <w:lang w:val="en-GB"/>
        </w:rPr>
        <w:t>/</w:t>
      </w:r>
      <w:r w:rsidRPr="00F64E8B">
        <w:rPr>
          <w:rFonts w:eastAsia="PMingLiU"/>
          <w:i/>
          <w:iCs/>
          <w:szCs w:val="24"/>
          <w:lang w:val="en-GB"/>
        </w:rPr>
        <w:t xml:space="preserve">Affirmed </w:t>
      </w:r>
      <w:r w:rsidRPr="00F64E8B">
        <w:rPr>
          <w:rFonts w:eastAsia="PMingLiU"/>
          <w:szCs w:val="24"/>
          <w:lang w:val="en-GB"/>
        </w:rPr>
        <w:t>before me</w:t>
      </w:r>
      <w:r w:rsidRPr="00F64E8B">
        <w:rPr>
          <w:rFonts w:eastAsia="PMingLiU"/>
          <w:i/>
          <w:iCs/>
          <w:szCs w:val="24"/>
          <w:lang w:val="en-GB"/>
        </w:rPr>
        <w:tab/>
      </w:r>
      <w:r w:rsidRPr="00F64E8B">
        <w:rPr>
          <w:rFonts w:eastAsia="PMingLiU"/>
          <w:i/>
          <w:iCs/>
          <w:szCs w:val="24"/>
          <w:lang w:val="en-GB"/>
        </w:rPr>
        <w:tab/>
      </w:r>
      <w:r w:rsidRPr="00F64E8B">
        <w:rPr>
          <w:rFonts w:eastAsia="PMingLiU"/>
          <w:i/>
          <w:iCs/>
          <w:szCs w:val="24"/>
          <w:lang w:val="en-GB"/>
        </w:rPr>
        <w:tab/>
      </w:r>
      <w:r w:rsidRPr="00F64E8B">
        <w:rPr>
          <w:rFonts w:eastAsia="PMingLiU"/>
          <w:szCs w:val="24"/>
          <w:lang w:val="en-GB"/>
        </w:rPr>
        <w:t>)</w:t>
      </w:r>
    </w:p>
    <w:p w14:paraId="74175007"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on</w:t>
      </w:r>
      <w:r w:rsidRPr="00F64E8B">
        <w:rPr>
          <w:rFonts w:eastAsia="PMingLiU"/>
          <w:szCs w:val="24"/>
          <w:lang w:val="en-GB"/>
        </w:rPr>
        <w:tab/>
      </w:r>
      <w:r w:rsidRPr="00F64E8B">
        <w:rPr>
          <w:rFonts w:eastAsia="PMingLiU"/>
          <w:szCs w:val="24"/>
          <w:lang w:val="en-GB"/>
        </w:rPr>
        <w:tab/>
        <w:t xml:space="preserve">                  , 20 </w:t>
      </w:r>
      <w:r w:rsidRPr="00F64E8B">
        <w:rPr>
          <w:rFonts w:eastAsia="PMingLiU"/>
          <w:szCs w:val="24"/>
          <w:lang w:val="en-GB"/>
        </w:rPr>
        <w:tab/>
      </w:r>
      <w:r>
        <w:rPr>
          <w:rFonts w:eastAsia="PMingLiU"/>
          <w:szCs w:val="24"/>
          <w:lang w:val="en-GB"/>
        </w:rPr>
        <w:tab/>
      </w:r>
      <w:r>
        <w:rPr>
          <w:rFonts w:eastAsia="PMingLiU"/>
          <w:szCs w:val="24"/>
          <w:lang w:val="en-GB"/>
        </w:rPr>
        <w:tab/>
      </w:r>
      <w:r w:rsidRPr="00F64E8B">
        <w:rPr>
          <w:rFonts w:eastAsia="PMingLiU"/>
          <w:szCs w:val="24"/>
          <w:lang w:val="en-GB"/>
        </w:rPr>
        <w:t>)</w:t>
      </w:r>
    </w:p>
    <w:p w14:paraId="3D661C72"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 xml:space="preserve">at                      , Nova Scotia </w:t>
      </w:r>
      <w:r w:rsidRPr="00F64E8B">
        <w:rPr>
          <w:rFonts w:eastAsia="PMingLiU"/>
          <w:szCs w:val="24"/>
          <w:lang w:val="en-GB"/>
        </w:rPr>
        <w:tab/>
      </w:r>
      <w:r>
        <w:rPr>
          <w:rFonts w:eastAsia="PMingLiU"/>
          <w:szCs w:val="24"/>
          <w:lang w:val="en-GB"/>
        </w:rPr>
        <w:tab/>
      </w:r>
      <w:r>
        <w:rPr>
          <w:rFonts w:eastAsia="PMingLiU"/>
          <w:szCs w:val="24"/>
          <w:lang w:val="en-GB"/>
        </w:rPr>
        <w:tab/>
      </w:r>
      <w:r w:rsidRPr="00F64E8B">
        <w:rPr>
          <w:rFonts w:eastAsia="PMingLiU"/>
          <w:szCs w:val="24"/>
          <w:lang w:val="en-GB"/>
        </w:rPr>
        <w:t>)</w:t>
      </w:r>
    </w:p>
    <w:p w14:paraId="115E1DA7"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t>)</w:t>
      </w:r>
    </w:p>
    <w:p w14:paraId="62A45A25"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t>)</w:t>
      </w:r>
    </w:p>
    <w:p w14:paraId="56232C69"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u w:val="single"/>
          <w:lang w:val="en-GB"/>
        </w:rPr>
        <w:t xml:space="preserve">                                    </w:t>
      </w:r>
      <w:r>
        <w:rPr>
          <w:rFonts w:eastAsia="PMingLiU"/>
          <w:szCs w:val="24"/>
          <w:u w:val="single"/>
          <w:lang w:val="en-GB"/>
        </w:rPr>
        <w:tab/>
      </w:r>
      <w:r>
        <w:rPr>
          <w:rFonts w:eastAsia="PMingLiU"/>
          <w:szCs w:val="24"/>
          <w:u w:val="single"/>
          <w:lang w:val="en-GB"/>
        </w:rPr>
        <w:tab/>
      </w:r>
      <w:r>
        <w:rPr>
          <w:rFonts w:eastAsia="PMingLiU"/>
          <w:szCs w:val="24"/>
          <w:u w:val="single"/>
          <w:lang w:val="en-GB"/>
        </w:rPr>
        <w:tab/>
      </w:r>
      <w:r>
        <w:rPr>
          <w:rFonts w:eastAsia="PMingLiU"/>
          <w:szCs w:val="24"/>
          <w:u w:val="single"/>
          <w:lang w:val="en-GB"/>
        </w:rPr>
        <w:tab/>
      </w:r>
      <w:r w:rsidRPr="00F64E8B">
        <w:rPr>
          <w:rFonts w:eastAsia="PMingLiU"/>
          <w:szCs w:val="24"/>
          <w:lang w:val="en-GB"/>
        </w:rPr>
        <w:t xml:space="preserve">)      _________________________________ </w:t>
      </w:r>
      <w:r w:rsidRPr="00F64E8B">
        <w:rPr>
          <w:rFonts w:eastAsia="PMingLiU"/>
          <w:szCs w:val="24"/>
          <w:u w:val="single"/>
          <w:lang w:val="en-GB"/>
        </w:rPr>
        <w:t xml:space="preserve">                                                      </w:t>
      </w:r>
    </w:p>
    <w:p w14:paraId="1E6B925C"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Signature of Authority</w:t>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t xml:space="preserve">          Signature of    </w:t>
      </w:r>
    </w:p>
    <w:p w14:paraId="1FDAA193"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p>
    <w:p w14:paraId="21754930"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r w:rsidRPr="00F64E8B">
        <w:rPr>
          <w:rFonts w:eastAsia="PMingLiU"/>
          <w:szCs w:val="24"/>
          <w:lang w:val="en-GB"/>
        </w:rPr>
        <w:t>Print Name:</w:t>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p>
    <w:p w14:paraId="2B85868A" w14:textId="77777777" w:rsidR="006C71FF" w:rsidRPr="00F64E8B" w:rsidRDefault="006C71FF" w:rsidP="006C71FF">
      <w:pPr>
        <w:widowControl w:val="0"/>
        <w:tabs>
          <w:tab w:val="left" w:pos="0"/>
          <w:tab w:val="left" w:pos="360"/>
          <w:tab w:val="left" w:pos="1080"/>
          <w:tab w:val="left" w:pos="1800"/>
          <w:tab w:val="left" w:pos="2520"/>
        </w:tabs>
        <w:autoSpaceDE w:val="0"/>
        <w:autoSpaceDN w:val="0"/>
        <w:adjustRightInd w:val="0"/>
        <w:spacing w:after="0"/>
        <w:rPr>
          <w:rFonts w:eastAsia="PMingLiU"/>
          <w:szCs w:val="24"/>
          <w:lang w:val="en-GB"/>
        </w:rPr>
      </w:pPr>
    </w:p>
    <w:p w14:paraId="3C871647" w14:textId="77777777" w:rsidR="007A69B4" w:rsidRDefault="006C71FF" w:rsidP="006C71FF">
      <w:pPr>
        <w:widowControl w:val="0"/>
        <w:tabs>
          <w:tab w:val="left" w:pos="0"/>
          <w:tab w:val="left" w:pos="360"/>
          <w:tab w:val="left" w:pos="1080"/>
          <w:tab w:val="left" w:pos="1800"/>
          <w:tab w:val="left" w:pos="2520"/>
        </w:tabs>
        <w:autoSpaceDE w:val="0"/>
        <w:autoSpaceDN w:val="0"/>
        <w:adjustRightInd w:val="0"/>
        <w:spacing w:after="0"/>
      </w:pPr>
      <w:r>
        <w:rPr>
          <w:rFonts w:eastAsia="PMingLiU"/>
          <w:szCs w:val="24"/>
          <w:lang w:val="en-GB"/>
        </w:rPr>
        <w:t>Official Capacity:</w:t>
      </w:r>
      <w:r>
        <w:rPr>
          <w:rFonts w:eastAsia="PMingLiU"/>
          <w:szCs w:val="24"/>
          <w:lang w:val="en-GB"/>
        </w:rPr>
        <w:tab/>
      </w:r>
    </w:p>
    <w:sectPr w:rsidR="007A69B4" w:rsidSect="005B2A9C">
      <w:pgSz w:w="12240" w:h="15840"/>
      <w:pgMar w:top="8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D42BFDE"/>
    <w:lvl w:ilvl="0">
      <w:numFmt w:val="bullet"/>
      <w:lvlText w:val="*"/>
      <w:lvlJc w:val="left"/>
    </w:lvl>
  </w:abstractNum>
  <w:num w:numId="1" w16cid:durableId="1451977623">
    <w:abstractNumId w:val="0"/>
    <w:lvlOverride w:ilvl="0">
      <w:lvl w:ilvl="0">
        <w:numFmt w:val="bullet"/>
        <w:lvlText w:val=""/>
        <w:legacy w:legacy="1" w:legacySpace="0" w:legacyIndent="720"/>
        <w:lvlJc w:val="left"/>
        <w:pPr>
          <w:ind w:left="1800" w:hanging="720"/>
        </w:pPr>
        <w:rPr>
          <w:rFonts w:ascii="WP IconicSymbolsA" w:hAnsi="WP IconicSymbols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FF"/>
    <w:rsid w:val="00033B1C"/>
    <w:rsid w:val="002123A7"/>
    <w:rsid w:val="005B2A9C"/>
    <w:rsid w:val="006C71FF"/>
    <w:rsid w:val="0087663A"/>
    <w:rsid w:val="00FA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CAA1"/>
  <w15:chartTrackingRefBased/>
  <w15:docId w15:val="{E238923B-0520-46B6-8145-D81CC80A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C71FF"/>
    <w:pPr>
      <w:keepNext/>
      <w:keepLines/>
      <w:spacing w:after="4"/>
      <w:ind w:left="74" w:hanging="10"/>
      <w:outlineLvl w:val="0"/>
    </w:pPr>
    <w:rPr>
      <w:rFonts w:eastAsia="Times New Roman"/>
      <w:b/>
      <w:color w:val="00000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FF"/>
    <w:rPr>
      <w:rFonts w:eastAsia="Times New Roman"/>
      <w:b/>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Valerie A</dc:creator>
  <cp:keywords/>
  <dc:description/>
  <cp:lastModifiedBy>Stairs, Jennifer L</cp:lastModifiedBy>
  <cp:revision>2</cp:revision>
  <dcterms:created xsi:type="dcterms:W3CDTF">2023-04-30T16:57:00Z</dcterms:created>
  <dcterms:modified xsi:type="dcterms:W3CDTF">2023-04-30T16:57:00Z</dcterms:modified>
</cp:coreProperties>
</file>